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B6F2" w14:textId="77777777" w:rsidR="002B1921" w:rsidRDefault="002B1921" w:rsidP="002B1921">
      <w:r>
        <w:rPr>
          <w:rFonts w:hint="eastAsia"/>
        </w:rPr>
        <w:t>招聘岗位</w:t>
      </w:r>
    </w:p>
    <w:p w14:paraId="36A14EDC" w14:textId="77777777" w:rsidR="002B1921" w:rsidRDefault="002B1921" w:rsidP="002B1921"/>
    <w:p w14:paraId="655B2BCE" w14:textId="77777777" w:rsidR="002B1921" w:rsidRDefault="002B1921" w:rsidP="002B1921"/>
    <w:p w14:paraId="75AC6E86" w14:textId="77777777" w:rsidR="002B1921" w:rsidRDefault="002B1921" w:rsidP="002B1921"/>
    <w:p w14:paraId="73191213" w14:textId="77777777" w:rsidR="002B1921" w:rsidRDefault="002B1921" w:rsidP="002B1921">
      <w:r>
        <w:t>1.应用系统开发岗（工作单位：公司总部、北京分公司、上海分公司、深圳分公司）</w:t>
      </w:r>
    </w:p>
    <w:p w14:paraId="23D7456F" w14:textId="77777777" w:rsidR="002B1921" w:rsidRDefault="002B1921" w:rsidP="002B1921"/>
    <w:p w14:paraId="148F87C5" w14:textId="77777777" w:rsidR="002B1921" w:rsidRDefault="002B1921" w:rsidP="002B1921">
      <w:r>
        <w:rPr>
          <w:rFonts w:hint="eastAsia"/>
        </w:rPr>
        <w:t>岗位职责：从事证券登记结算核心业务系统、数据通信系统、业务在线系统或办公系统等的架构设计、应用系统需求分析、设计、编码、测试或质量管理等工作。</w:t>
      </w:r>
    </w:p>
    <w:p w14:paraId="61585F3D" w14:textId="77777777" w:rsidR="002B1921" w:rsidRDefault="002B1921" w:rsidP="002B1921"/>
    <w:p w14:paraId="164A9CBA" w14:textId="77777777" w:rsidR="002B1921" w:rsidRDefault="002B1921" w:rsidP="002B1921">
      <w:r>
        <w:rPr>
          <w:rFonts w:hint="eastAsia"/>
        </w:rPr>
        <w:t>岗位要求：计算机科学与技术、计算机软件、计算机应用、软件工程、信息工程、通信工程等相关专业本科及以上学历；计算机专业基础知识扎实，熟悉软件工程、信息系统开发过程及标准；熟悉操作系统、计算机网络、数据库、算法与数据结构、分布式系统相关知识；具备扎实的编程基础，精通</w:t>
      </w:r>
      <w:r>
        <w:t>JAVA、C++或Web前端开发，对主流开发框架有较为深入的了解，具有良好的软件开发、项目管理、沟通协作和文档读写能力；具有银行、券商、互联网技术开发、大数据应用、人工智能应用等工作或实习经验者优先，具有开源软件开发及维护经验者优先。</w:t>
      </w:r>
    </w:p>
    <w:p w14:paraId="476B3ED2" w14:textId="77777777" w:rsidR="002B1921" w:rsidRDefault="002B1921" w:rsidP="002B1921"/>
    <w:p w14:paraId="7855E16B" w14:textId="77777777" w:rsidR="002B1921" w:rsidRDefault="002B1921" w:rsidP="002B1921">
      <w:r>
        <w:t>2.信息安全规划岗（工作单位：公司总部）</w:t>
      </w:r>
    </w:p>
    <w:p w14:paraId="11B5ABA0" w14:textId="77777777" w:rsidR="002B1921" w:rsidRDefault="002B1921" w:rsidP="002B1921"/>
    <w:p w14:paraId="0185E661" w14:textId="77777777" w:rsidR="002B1921" w:rsidRDefault="002B1921" w:rsidP="002B1921">
      <w:r>
        <w:rPr>
          <w:rFonts w:hint="eastAsia"/>
        </w:rPr>
        <w:t>岗位职责：从事公司网络安全体系规划、建设及关键信息基础设施保护等工作。</w:t>
      </w:r>
    </w:p>
    <w:p w14:paraId="08E3D522" w14:textId="77777777" w:rsidR="002B1921" w:rsidRDefault="002B1921" w:rsidP="002B1921"/>
    <w:p w14:paraId="27742E2E" w14:textId="77777777" w:rsidR="002B1921" w:rsidRDefault="002B1921" w:rsidP="002B1921">
      <w:r>
        <w:rPr>
          <w:rFonts w:hint="eastAsia"/>
        </w:rPr>
        <w:t>岗位要求：计算机科学与技术类、电子与信息类、信息与通信工程类、软件工程类等相关专业硕士及以上学历；具有金融行业网络安全体系规划、建设及关键信息基础设施保护工作经验者优先。</w:t>
      </w:r>
    </w:p>
    <w:p w14:paraId="2F1C5BDD" w14:textId="77777777" w:rsidR="002B1921" w:rsidRDefault="002B1921" w:rsidP="002B1921"/>
    <w:p w14:paraId="6DFCF181" w14:textId="77777777" w:rsidR="002B1921" w:rsidRDefault="002B1921" w:rsidP="002B1921">
      <w:r>
        <w:t>3.系统及网络管理岗（工作单位：公司总部）</w:t>
      </w:r>
    </w:p>
    <w:p w14:paraId="1BC9DD9C" w14:textId="77777777" w:rsidR="002B1921" w:rsidRDefault="002B1921" w:rsidP="002B1921"/>
    <w:p w14:paraId="2A476F95" w14:textId="77777777" w:rsidR="002B1921" w:rsidRDefault="002B1921" w:rsidP="002B1921">
      <w:r>
        <w:rPr>
          <w:rFonts w:hint="eastAsia"/>
        </w:rPr>
        <w:t>岗位职责：从事信息基础设施（</w:t>
      </w:r>
      <w:proofErr w:type="gramStart"/>
      <w:r>
        <w:rPr>
          <w:rFonts w:hint="eastAsia"/>
        </w:rPr>
        <w:t>私有云</w:t>
      </w:r>
      <w:proofErr w:type="gramEnd"/>
      <w:r>
        <w:rPr>
          <w:rFonts w:hint="eastAsia"/>
        </w:rPr>
        <w:t>等）的建设及运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工作；从事网络安全技术体系建设及运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工作。</w:t>
      </w:r>
    </w:p>
    <w:p w14:paraId="11906CAA" w14:textId="77777777" w:rsidR="002B1921" w:rsidRDefault="002B1921" w:rsidP="002B1921"/>
    <w:p w14:paraId="6CA57ECF" w14:textId="77777777" w:rsidR="002B1921" w:rsidRDefault="002B1921" w:rsidP="002B1921">
      <w:r>
        <w:rPr>
          <w:rFonts w:hint="eastAsia"/>
        </w:rPr>
        <w:t>岗位要求：计算机科学与技术类、电子与信息类、信息与通信工程类、软件工程类等相关专业本科及以上学历；具有操作系统、计算机软硬件、数据库、中间件、计算机网络、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等专业知识；具有云平台、容器、信创、数据库、中间</w:t>
      </w:r>
      <w:proofErr w:type="gramStart"/>
      <w:r>
        <w:rPr>
          <w:rFonts w:hint="eastAsia"/>
        </w:rPr>
        <w:t>件相关</w:t>
      </w:r>
      <w:proofErr w:type="gramEnd"/>
      <w:r>
        <w:rPr>
          <w:rFonts w:hint="eastAsia"/>
        </w:rPr>
        <w:t>经验者，或持有</w:t>
      </w:r>
      <w:r>
        <w:t>CISSP、CISP、CISA、ISO27001认证资格者优先。</w:t>
      </w:r>
    </w:p>
    <w:p w14:paraId="23FECF3A" w14:textId="77777777" w:rsidR="002B1921" w:rsidRDefault="002B1921" w:rsidP="002B1921"/>
    <w:p w14:paraId="016099A6" w14:textId="77777777" w:rsidR="002B1921" w:rsidRDefault="002B1921" w:rsidP="002B1921">
      <w:r>
        <w:t>4.数据中心管理岗（工作单位：公司总部）</w:t>
      </w:r>
    </w:p>
    <w:p w14:paraId="71F323E8" w14:textId="77777777" w:rsidR="002B1921" w:rsidRDefault="002B1921" w:rsidP="002B1921"/>
    <w:p w14:paraId="17B57ABD" w14:textId="77777777" w:rsidR="002B1921" w:rsidRDefault="002B1921" w:rsidP="002B1921">
      <w:r>
        <w:rPr>
          <w:rFonts w:hint="eastAsia"/>
        </w:rPr>
        <w:t>岗位职责：从事数据中心发展规划、设计及日常运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等相关工作。</w:t>
      </w:r>
    </w:p>
    <w:p w14:paraId="283262A1" w14:textId="77777777" w:rsidR="002B1921" w:rsidRDefault="002B1921" w:rsidP="002B1921"/>
    <w:p w14:paraId="2FFE7648" w14:textId="77777777" w:rsidR="002B1921" w:rsidRDefault="002B1921" w:rsidP="002B1921">
      <w:r>
        <w:rPr>
          <w:rFonts w:hint="eastAsia"/>
        </w:rPr>
        <w:t>岗位要求：计算机科学与技术类、电子与信息类、信息与通信工程类、电气工程及自动化类相关专业本科及以上学历；具有数据中心机房电气相关、暖通相关、装饰装修相关工程基本知识。</w:t>
      </w:r>
    </w:p>
    <w:p w14:paraId="500C800C" w14:textId="77777777" w:rsidR="002B1921" w:rsidRDefault="002B1921" w:rsidP="002B1921"/>
    <w:p w14:paraId="0A9928AD" w14:textId="77777777" w:rsidR="002B1921" w:rsidRDefault="002B1921" w:rsidP="002B1921">
      <w:r>
        <w:t>5.技术运行操作岗（工作单位：公司总部）</w:t>
      </w:r>
    </w:p>
    <w:p w14:paraId="30BA1FEF" w14:textId="77777777" w:rsidR="002B1921" w:rsidRDefault="002B1921" w:rsidP="002B1921"/>
    <w:p w14:paraId="6F67D84E" w14:textId="77777777" w:rsidR="002B1921" w:rsidRDefault="002B1921" w:rsidP="002B1921">
      <w:r>
        <w:rPr>
          <w:rFonts w:hint="eastAsia"/>
        </w:rPr>
        <w:t>岗位职责：从事证券登记结算系统的运行管理及机房环境的日常监控；系统运行故障和监控报警处理等相关工作。</w:t>
      </w:r>
    </w:p>
    <w:p w14:paraId="7DE22949" w14:textId="77777777" w:rsidR="002B1921" w:rsidRDefault="002B1921" w:rsidP="002B1921"/>
    <w:p w14:paraId="6856C696" w14:textId="77777777" w:rsidR="002B1921" w:rsidRDefault="002B1921" w:rsidP="002B1921">
      <w:r>
        <w:rPr>
          <w:rFonts w:hint="eastAsia"/>
        </w:rPr>
        <w:t>岗位要求：计算机科学与技术类、电子与信息类、信息与通信工程类、软件工程类等相关专业本科学历；具有计算机基本专业知识；吃苦耐劳，能够接受三班倒、长期从事运行值班岗位。</w:t>
      </w:r>
    </w:p>
    <w:p w14:paraId="640D4613" w14:textId="77777777" w:rsidR="002B1921" w:rsidRDefault="002B1921" w:rsidP="002B1921"/>
    <w:p w14:paraId="6C464215" w14:textId="77777777" w:rsidR="002B1921" w:rsidRDefault="002B1921" w:rsidP="002B1921">
      <w:r>
        <w:t>6.信息技术运维岗（工作单位：上海分公司）</w:t>
      </w:r>
    </w:p>
    <w:p w14:paraId="5E621125" w14:textId="77777777" w:rsidR="002B1921" w:rsidRDefault="002B1921" w:rsidP="002B1921"/>
    <w:p w14:paraId="73389979" w14:textId="77777777" w:rsidR="002B1921" w:rsidRDefault="002B1921" w:rsidP="002B1921">
      <w:r>
        <w:rPr>
          <w:rFonts w:hint="eastAsia"/>
        </w:rPr>
        <w:t>岗位职责：从事关键信息基础设施建设及日常运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等相关工作。其中，系统及网络管理工程师负责信息基础设施的设计、建设与维护管理；网络安全工程师负责技术系统信息安全架构设计、实施及日常网络安全防护；运维值班操作工程师负责技术系统的值班操作、日常监控及运行数据分析。</w:t>
      </w:r>
    </w:p>
    <w:p w14:paraId="5D649969" w14:textId="77777777" w:rsidR="002B1921" w:rsidRDefault="002B1921" w:rsidP="002B1921"/>
    <w:p w14:paraId="775E450E" w14:textId="77777777" w:rsidR="002B1921" w:rsidRDefault="002B1921" w:rsidP="002B1921">
      <w:r>
        <w:rPr>
          <w:rFonts w:hint="eastAsia"/>
        </w:rPr>
        <w:t>岗位要求：计算机科学与技术类、电子与信息类、信息与通信工程类等相关专业本科及以上学历；具有操作系统、计算机软硬件、数据库、中间件、计算机网络、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等专业知识；网络安全工程师还需熟悉国内外信息安全体系标准，具备常规渗透测试和安全防护能力；具有云平台、容器、信创、数据库、中间</w:t>
      </w:r>
      <w:proofErr w:type="gramStart"/>
      <w:r>
        <w:rPr>
          <w:rFonts w:hint="eastAsia"/>
        </w:rPr>
        <w:t>件相关</w:t>
      </w:r>
      <w:proofErr w:type="gramEnd"/>
      <w:r>
        <w:rPr>
          <w:rFonts w:hint="eastAsia"/>
        </w:rPr>
        <w:t>经验者，或持有</w:t>
      </w:r>
      <w:r>
        <w:t>CISSP、CISP、CISA、ISO27001认证资格者优先。</w:t>
      </w:r>
    </w:p>
    <w:p w14:paraId="768C2A36" w14:textId="77777777" w:rsidR="002B1921" w:rsidRDefault="002B1921" w:rsidP="002B1921"/>
    <w:p w14:paraId="7A3C4AD5" w14:textId="77777777" w:rsidR="002B1921" w:rsidRDefault="002B1921" w:rsidP="002B1921">
      <w:r>
        <w:t>7.信息技术运维岗（工作单位：深圳分公司）</w:t>
      </w:r>
    </w:p>
    <w:p w14:paraId="760FB8E6" w14:textId="77777777" w:rsidR="002B1921" w:rsidRDefault="002B1921" w:rsidP="002B1921"/>
    <w:p w14:paraId="54354292" w14:textId="77777777" w:rsidR="002B1921" w:rsidRDefault="002B1921" w:rsidP="002B1921">
      <w:r>
        <w:rPr>
          <w:rFonts w:hint="eastAsia"/>
        </w:rPr>
        <w:t>岗位职责：从事关键信息基础设施建设及日常运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等相关工作。其中，系统及网络管理工程师负责信息基础设施的设计、建设与维护管理；网络安全工程师负责技术系统信息安全架构设计、实施及日常网络安全防护；运维值班操作工程师负责技术系统的值班操作、日常监控及运行数据分析。</w:t>
      </w:r>
    </w:p>
    <w:p w14:paraId="1A47ADFD" w14:textId="77777777" w:rsidR="002B1921" w:rsidRDefault="002B1921" w:rsidP="002B1921"/>
    <w:p w14:paraId="4FFC3867" w14:textId="4AEA794F" w:rsidR="00E547C0" w:rsidRDefault="002B1921" w:rsidP="002B1921">
      <w:r>
        <w:rPr>
          <w:rFonts w:hint="eastAsia"/>
        </w:rPr>
        <w:t>岗位要求：计算机科学与技术类、电子与信息类、信息与通信工程类等相关专业本科及以上学历；具有操作系统、计算机软硬件、数据库、中间件、计算机网络、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等专业知识；网络安全工程师还需熟悉国内外信息安全体系标准，具备常规渗透测试和安全防护能力；具有云平台、容器、信创、数据库、中间件、中大型网络系统架构设计及运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相关经验者，或具有系统、网络、数据库、云计算、安全等相关专业认证资格者优先。</w:t>
      </w:r>
    </w:p>
    <w:sectPr w:rsidR="00E5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3C08" w14:textId="77777777" w:rsidR="003A2281" w:rsidRDefault="003A2281" w:rsidP="002B1921">
      <w:r>
        <w:separator/>
      </w:r>
    </w:p>
  </w:endnote>
  <w:endnote w:type="continuationSeparator" w:id="0">
    <w:p w14:paraId="47CF6FFD" w14:textId="77777777" w:rsidR="003A2281" w:rsidRDefault="003A2281" w:rsidP="002B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C887" w14:textId="77777777" w:rsidR="003A2281" w:rsidRDefault="003A2281" w:rsidP="002B1921">
      <w:r>
        <w:separator/>
      </w:r>
    </w:p>
  </w:footnote>
  <w:footnote w:type="continuationSeparator" w:id="0">
    <w:p w14:paraId="5AE2118E" w14:textId="77777777" w:rsidR="003A2281" w:rsidRDefault="003A2281" w:rsidP="002B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A6"/>
    <w:rsid w:val="000C71A6"/>
    <w:rsid w:val="002B1921"/>
    <w:rsid w:val="003A2281"/>
    <w:rsid w:val="00E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188D37-3AA9-4471-8760-3E10F2C5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轲</dc:creator>
  <cp:keywords/>
  <dc:description/>
  <cp:lastModifiedBy>李 轲</cp:lastModifiedBy>
  <cp:revision>2</cp:revision>
  <dcterms:created xsi:type="dcterms:W3CDTF">2022-04-01T06:02:00Z</dcterms:created>
  <dcterms:modified xsi:type="dcterms:W3CDTF">2022-04-01T06:03:00Z</dcterms:modified>
</cp:coreProperties>
</file>