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EAEC3" w14:textId="77777777" w:rsidR="00B271E1" w:rsidRPr="0038705E" w:rsidRDefault="00B271E1" w:rsidP="007D76A3">
      <w:pPr>
        <w:pStyle w:val="a5"/>
        <w:adjustRightInd w:val="0"/>
        <w:snapToGrid w:val="0"/>
        <w:spacing w:before="0" w:beforeAutospacing="0" w:after="0" w:afterAutospacing="0" w:line="500" w:lineRule="exact"/>
        <w:ind w:right="376"/>
        <w:rPr>
          <w:rFonts w:ascii="方正黑体_GBK" w:eastAsia="方正黑体_GBK" w:hAnsi="Times New Roman" w:cs="Times New Roman" w:hint="eastAsia"/>
          <w:bCs/>
          <w:color w:val="000000"/>
          <w:sz w:val="32"/>
          <w:szCs w:val="32"/>
        </w:rPr>
      </w:pPr>
      <w:r w:rsidRPr="0038705E">
        <w:rPr>
          <w:rFonts w:ascii="方正黑体_GBK" w:eastAsia="方正黑体_GBK" w:hAnsi="Times New Roman" w:cs="Times New Roman" w:hint="eastAsia"/>
          <w:bCs/>
          <w:color w:val="000000"/>
          <w:sz w:val="32"/>
          <w:szCs w:val="32"/>
        </w:rPr>
        <w:t>附件7</w:t>
      </w:r>
    </w:p>
    <w:p w14:paraId="42A35EDC" w14:textId="77777777" w:rsidR="00B271E1" w:rsidRDefault="00B271E1" w:rsidP="007D76A3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 w:line="500" w:lineRule="exact"/>
        <w:ind w:firstLineChars="400" w:firstLine="1760"/>
        <w:jc w:val="both"/>
        <w:rPr>
          <w:rFonts w:ascii="Times New Roman" w:eastAsia="方正小标宋_GBK" w:hAnsi="Times New Roman" w:cs="Times New Roman"/>
          <w:sz w:val="44"/>
          <w:szCs w:val="44"/>
        </w:rPr>
      </w:pPr>
      <w:r w:rsidRPr="00FB1548">
        <w:rPr>
          <w:rFonts w:ascii="Times New Roman" w:eastAsia="方正小标宋_GBK" w:hAnsi="Times New Roman" w:cs="Times New Roman"/>
          <w:sz w:val="44"/>
          <w:szCs w:val="44"/>
        </w:rPr>
        <w:t>应聘资格现场复审所需材料</w:t>
      </w:r>
    </w:p>
    <w:p w14:paraId="107AE69B" w14:textId="77777777" w:rsidR="00B271E1" w:rsidRPr="00FB1548" w:rsidRDefault="00B271E1" w:rsidP="007D76A3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 w:line="500" w:lineRule="exact"/>
        <w:ind w:firstLineChars="400" w:firstLine="1760"/>
        <w:jc w:val="both"/>
        <w:rPr>
          <w:rFonts w:ascii="Times New Roman" w:eastAsia="方正小标宋_GBK" w:hAnsi="Times New Roman" w:cs="Times New Roman"/>
          <w:sz w:val="44"/>
          <w:szCs w:val="44"/>
        </w:rPr>
      </w:pPr>
    </w:p>
    <w:p w14:paraId="55ED8320" w14:textId="77777777" w:rsidR="00B271E1" w:rsidRPr="00AA163B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eastAsia="方正黑体_GBK"/>
          <w:color w:val="000000"/>
          <w:sz w:val="28"/>
          <w:szCs w:val="28"/>
        </w:rPr>
      </w:pPr>
      <w:r w:rsidRPr="00AA163B">
        <w:rPr>
          <w:rFonts w:eastAsia="方正黑体_GBK"/>
          <w:color w:val="000000"/>
          <w:sz w:val="28"/>
          <w:szCs w:val="28"/>
        </w:rPr>
        <w:t>一、机关（镇街）事业单位岗位</w:t>
      </w:r>
    </w:p>
    <w:p w14:paraId="13CC5305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b/>
          <w:sz w:val="28"/>
          <w:szCs w:val="28"/>
        </w:rPr>
        <w:t>（一）“双一流”高校毕业生</w:t>
      </w:r>
    </w:p>
    <w:p w14:paraId="2099ABFA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b/>
          <w:sz w:val="28"/>
          <w:szCs w:val="28"/>
        </w:rPr>
        <w:t>1.应届生：</w:t>
      </w:r>
    </w:p>
    <w:p w14:paraId="42676266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（1）报名表（报名系统直接下载打印）</w:t>
      </w:r>
    </w:p>
    <w:p w14:paraId="1336AEF6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（2）身份证</w:t>
      </w:r>
    </w:p>
    <w:p w14:paraId="33E2C6EB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（3）毕业生就业推</w:t>
      </w:r>
      <w:bookmarkStart w:id="0" w:name="_GoBack"/>
      <w:bookmarkEnd w:id="0"/>
      <w:r w:rsidRPr="00064E0A">
        <w:rPr>
          <w:rFonts w:ascii="方正仿宋_GBK" w:eastAsia="方正仿宋_GBK" w:hint="eastAsia"/>
          <w:sz w:val="28"/>
          <w:szCs w:val="28"/>
        </w:rPr>
        <w:t xml:space="preserve">荐表（须加盖学校公章） </w:t>
      </w:r>
    </w:p>
    <w:p w14:paraId="1DF5FE03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（4）学生证</w:t>
      </w:r>
    </w:p>
    <w:p w14:paraId="011E8E5D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bCs/>
          <w:sz w:val="28"/>
          <w:szCs w:val="28"/>
        </w:rPr>
      </w:pPr>
      <w:r w:rsidRPr="00064E0A">
        <w:rPr>
          <w:rFonts w:ascii="方正仿宋_GBK" w:eastAsia="方正仿宋_GBK" w:hint="eastAsia"/>
          <w:b/>
          <w:bCs/>
          <w:sz w:val="28"/>
          <w:szCs w:val="28"/>
        </w:rPr>
        <w:t>（如无法提供就业推荐表，须提供以下第（5-7）</w:t>
      </w:r>
      <w:proofErr w:type="gramStart"/>
      <w:r w:rsidRPr="00064E0A">
        <w:rPr>
          <w:rFonts w:ascii="方正仿宋_GBK" w:eastAsia="方正仿宋_GBK" w:hint="eastAsia"/>
          <w:b/>
          <w:bCs/>
          <w:sz w:val="28"/>
          <w:szCs w:val="28"/>
        </w:rPr>
        <w:t>项资料</w:t>
      </w:r>
      <w:proofErr w:type="gramEnd"/>
      <w:r w:rsidRPr="00064E0A">
        <w:rPr>
          <w:rFonts w:ascii="方正仿宋_GBK" w:eastAsia="方正仿宋_GBK" w:hint="eastAsia"/>
          <w:b/>
          <w:bCs/>
          <w:sz w:val="28"/>
          <w:szCs w:val="28"/>
        </w:rPr>
        <w:t>之一）</w:t>
      </w:r>
    </w:p>
    <w:p w14:paraId="0C482E06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（5）“学信网”学籍认证（有</w:t>
      </w:r>
      <w:proofErr w:type="gramStart"/>
      <w:r w:rsidRPr="00064E0A">
        <w:rPr>
          <w:rFonts w:ascii="方正仿宋_GBK" w:eastAsia="方正仿宋_GBK" w:hint="eastAsia"/>
          <w:sz w:val="28"/>
          <w:szCs w:val="28"/>
        </w:rPr>
        <w:t>二维码的</w:t>
      </w:r>
      <w:proofErr w:type="gramEnd"/>
      <w:r w:rsidRPr="00064E0A">
        <w:rPr>
          <w:rFonts w:ascii="方正仿宋_GBK" w:eastAsia="方正仿宋_GBK" w:hint="eastAsia"/>
          <w:sz w:val="28"/>
          <w:szCs w:val="28"/>
        </w:rPr>
        <w:t xml:space="preserve">页面） </w:t>
      </w:r>
    </w:p>
    <w:p w14:paraId="481A6469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（6）学校在读证明</w:t>
      </w:r>
    </w:p>
    <w:p w14:paraId="378AF962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（7）入学通知书</w:t>
      </w:r>
    </w:p>
    <w:p w14:paraId="0530C034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b/>
          <w:sz w:val="28"/>
          <w:szCs w:val="28"/>
        </w:rPr>
        <w:t>2.往届生：</w:t>
      </w:r>
    </w:p>
    <w:p w14:paraId="3A4A4423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（1）报名表（报名系统直接下载打印）</w:t>
      </w:r>
    </w:p>
    <w:p w14:paraId="4E24C3DD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（2）身份证</w:t>
      </w:r>
    </w:p>
    <w:p w14:paraId="737AC442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（3）毕业证</w:t>
      </w:r>
    </w:p>
    <w:p w14:paraId="47C8030D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（4）“学信网”学历认证(有</w:t>
      </w:r>
      <w:proofErr w:type="gramStart"/>
      <w:r w:rsidRPr="00064E0A">
        <w:rPr>
          <w:rFonts w:ascii="方正仿宋_GBK" w:eastAsia="方正仿宋_GBK" w:hint="eastAsia"/>
          <w:sz w:val="28"/>
          <w:szCs w:val="28"/>
        </w:rPr>
        <w:t>二维码的</w:t>
      </w:r>
      <w:proofErr w:type="gramEnd"/>
      <w:r w:rsidRPr="00064E0A">
        <w:rPr>
          <w:rFonts w:ascii="方正仿宋_GBK" w:eastAsia="方正仿宋_GBK" w:hint="eastAsia"/>
          <w:sz w:val="28"/>
          <w:szCs w:val="28"/>
        </w:rPr>
        <w:t>页面）</w:t>
      </w:r>
    </w:p>
    <w:p w14:paraId="5F29D2ED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（5）学位证</w:t>
      </w:r>
    </w:p>
    <w:p w14:paraId="7219B535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b/>
          <w:sz w:val="28"/>
          <w:szCs w:val="28"/>
        </w:rPr>
        <w:t>（二）国（境）外知名院校毕业生</w:t>
      </w:r>
    </w:p>
    <w:p w14:paraId="5F49A066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bCs/>
          <w:sz w:val="28"/>
          <w:szCs w:val="28"/>
        </w:rPr>
      </w:pPr>
      <w:r w:rsidRPr="00064E0A">
        <w:rPr>
          <w:rFonts w:ascii="方正仿宋_GBK" w:eastAsia="方正仿宋_GBK" w:hint="eastAsia"/>
          <w:b/>
          <w:bCs/>
          <w:sz w:val="28"/>
          <w:szCs w:val="28"/>
        </w:rPr>
        <w:t>1.应届生：</w:t>
      </w:r>
    </w:p>
    <w:p w14:paraId="269B437F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（1）报名表（报名系统直接下载打印）</w:t>
      </w:r>
    </w:p>
    <w:p w14:paraId="2D791BD5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（2）身份证</w:t>
      </w:r>
    </w:p>
    <w:p w14:paraId="1A2D72CD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 xml:space="preserve">（3）学生证 </w:t>
      </w:r>
    </w:p>
    <w:p w14:paraId="5C99F3B2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（4）成绩单</w:t>
      </w:r>
    </w:p>
    <w:p w14:paraId="1926C99C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（5）学校证明或入学通知书</w:t>
      </w:r>
    </w:p>
    <w:p w14:paraId="00112644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（6）学历认证承诺书（资格审核现场书写。若已取得认证，需提供教育部中国留服中心的学历（学位）认证 。为国内外联合办学模式的，需提供经教育部高考直接录取为全日制本科学历的相关证明</w:t>
      </w:r>
      <w:r w:rsidR="008E4094" w:rsidRPr="00064E0A">
        <w:rPr>
          <w:rFonts w:ascii="方正仿宋_GBK" w:eastAsia="方正仿宋_GBK" w:hint="eastAsia"/>
          <w:sz w:val="28"/>
          <w:szCs w:val="28"/>
        </w:rPr>
        <w:t>；为国（境）外联合办学模式的，高等教育阶段均应为世界排名1000名（2020年QS发布）以内的国（境）外大学</w:t>
      </w:r>
      <w:r w:rsidRPr="00064E0A">
        <w:rPr>
          <w:rFonts w:ascii="方正仿宋_GBK" w:eastAsia="方正仿宋_GBK" w:hint="eastAsia"/>
          <w:sz w:val="28"/>
          <w:szCs w:val="28"/>
        </w:rPr>
        <w:t xml:space="preserve">） </w:t>
      </w:r>
    </w:p>
    <w:p w14:paraId="664EBC93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bCs/>
          <w:sz w:val="28"/>
          <w:szCs w:val="28"/>
        </w:rPr>
      </w:pPr>
      <w:r w:rsidRPr="00064E0A">
        <w:rPr>
          <w:rFonts w:ascii="方正仿宋_GBK" w:eastAsia="方正仿宋_GBK" w:hint="eastAsia"/>
          <w:b/>
          <w:bCs/>
          <w:sz w:val="28"/>
          <w:szCs w:val="28"/>
        </w:rPr>
        <w:t>2.往届生：</w:t>
      </w:r>
    </w:p>
    <w:p w14:paraId="75A54A76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（1）报名表（报名系统直接下载打印）</w:t>
      </w:r>
    </w:p>
    <w:p w14:paraId="612682C2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lastRenderedPageBreak/>
        <w:t>（2）身份证</w:t>
      </w:r>
    </w:p>
    <w:p w14:paraId="1D7329EA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（3）毕业证</w:t>
      </w:r>
    </w:p>
    <w:p w14:paraId="661BBCE3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 xml:space="preserve">（4）学位证 </w:t>
      </w:r>
    </w:p>
    <w:p w14:paraId="512A4A39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（5）学历认证（教育部中国留学服务中心认证学历（学位）证明）</w:t>
      </w:r>
      <w:r w:rsidRPr="00064E0A">
        <w:rPr>
          <w:rFonts w:ascii="方正仿宋_GBK" w:eastAsia="方正仿宋_GBK" w:hint="eastAsia"/>
          <w:b/>
          <w:sz w:val="28"/>
          <w:szCs w:val="28"/>
        </w:rPr>
        <w:t xml:space="preserve"> </w:t>
      </w:r>
    </w:p>
    <w:p w14:paraId="1148A103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b/>
          <w:sz w:val="28"/>
          <w:szCs w:val="28"/>
        </w:rPr>
        <w:t>以上资料均须提供原件及复印件各1套。</w:t>
      </w:r>
    </w:p>
    <w:p w14:paraId="2A55B134" w14:textId="77777777" w:rsidR="00B271E1" w:rsidRDefault="00B271E1" w:rsidP="007D76A3">
      <w:pPr>
        <w:pStyle w:val="a5"/>
        <w:widowControl w:val="0"/>
        <w:adjustRightInd w:val="0"/>
        <w:snapToGrid w:val="0"/>
        <w:spacing w:before="0" w:beforeAutospacing="0" w:after="0" w:afterAutospacing="0" w:line="400" w:lineRule="exact"/>
        <w:ind w:firstLineChars="200" w:firstLine="560"/>
        <w:jc w:val="both"/>
        <w:rPr>
          <w:rFonts w:ascii="Times New Roman" w:eastAsia="方正黑体_GBK" w:hAnsi="Times New Roman" w:cs="Times New Roman"/>
          <w:color w:val="000000"/>
          <w:sz w:val="28"/>
          <w:szCs w:val="28"/>
        </w:rPr>
      </w:pPr>
      <w:r w:rsidRPr="00AA163B">
        <w:rPr>
          <w:rFonts w:ascii="Times New Roman" w:eastAsia="方正黑体_GBK" w:hAnsi="Times New Roman" w:cs="Times New Roman"/>
          <w:color w:val="000000"/>
          <w:sz w:val="28"/>
          <w:szCs w:val="28"/>
        </w:rPr>
        <w:t>二、教育事业单位岗位</w:t>
      </w:r>
    </w:p>
    <w:p w14:paraId="347BEBD0" w14:textId="77777777" w:rsidR="00B271E1" w:rsidRPr="00064E0A" w:rsidRDefault="00B271E1" w:rsidP="007D76A3">
      <w:pPr>
        <w:pStyle w:val="a5"/>
        <w:widowControl w:val="0"/>
        <w:adjustRightInd w:val="0"/>
        <w:snapToGrid w:val="0"/>
        <w:spacing w:before="0" w:beforeAutospacing="0" w:after="0" w:afterAutospacing="0" w:line="400" w:lineRule="exact"/>
        <w:ind w:firstLineChars="200" w:firstLine="562"/>
        <w:jc w:val="both"/>
        <w:rPr>
          <w:rFonts w:ascii="方正仿宋_GBK" w:eastAsia="方正仿宋_GBK" w:hAnsi="Times New Roman" w:cs="Times New Roman"/>
          <w:color w:val="000000"/>
          <w:sz w:val="28"/>
          <w:szCs w:val="28"/>
        </w:rPr>
      </w:pPr>
      <w:r w:rsidRPr="00064E0A">
        <w:rPr>
          <w:rFonts w:ascii="方正仿宋_GBK" w:eastAsia="方正仿宋_GBK" w:hAnsi="Times New Roman" w:cs="Times New Roman" w:hint="eastAsia"/>
          <w:b/>
          <w:sz w:val="28"/>
          <w:szCs w:val="28"/>
        </w:rPr>
        <w:t>（一）“双一流”高校毕业生</w:t>
      </w:r>
    </w:p>
    <w:p w14:paraId="11124ED3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b/>
          <w:sz w:val="28"/>
          <w:szCs w:val="28"/>
        </w:rPr>
        <w:t>1.应届生：</w:t>
      </w:r>
    </w:p>
    <w:p w14:paraId="0666BA57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（1）报名表（报名系统直接下载打印）</w:t>
      </w:r>
    </w:p>
    <w:p w14:paraId="2E074C3C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（2）身份证</w:t>
      </w:r>
    </w:p>
    <w:p w14:paraId="69046F37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 xml:space="preserve">（3）毕业生就业推荐表（须加盖学校公章） </w:t>
      </w:r>
    </w:p>
    <w:p w14:paraId="6A2B6D84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（4）学生证</w:t>
      </w:r>
    </w:p>
    <w:p w14:paraId="1F15474F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（5）普通话等级证（语文教师岗位提供。已通过各级语委测试机构资格考试但暂未发证的，须由语委测试机构出具书面证明，并于报到之日提供认证原件复核）</w:t>
      </w:r>
    </w:p>
    <w:p w14:paraId="0E5D59D3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bCs/>
          <w:sz w:val="28"/>
          <w:szCs w:val="28"/>
        </w:rPr>
      </w:pPr>
      <w:r w:rsidRPr="00064E0A">
        <w:rPr>
          <w:rFonts w:ascii="方正仿宋_GBK" w:eastAsia="方正仿宋_GBK" w:hint="eastAsia"/>
          <w:b/>
          <w:bCs/>
          <w:sz w:val="28"/>
          <w:szCs w:val="28"/>
        </w:rPr>
        <w:t>（如无法提供就业推荐表，须提供以下第（6-8)</w:t>
      </w:r>
      <w:proofErr w:type="gramStart"/>
      <w:r w:rsidRPr="00064E0A">
        <w:rPr>
          <w:rFonts w:ascii="方正仿宋_GBK" w:eastAsia="方正仿宋_GBK" w:hint="eastAsia"/>
          <w:b/>
          <w:bCs/>
          <w:sz w:val="28"/>
          <w:szCs w:val="28"/>
        </w:rPr>
        <w:t>项资料</w:t>
      </w:r>
      <w:proofErr w:type="gramEnd"/>
      <w:r w:rsidRPr="00064E0A">
        <w:rPr>
          <w:rFonts w:ascii="方正仿宋_GBK" w:eastAsia="方正仿宋_GBK" w:hint="eastAsia"/>
          <w:b/>
          <w:bCs/>
          <w:sz w:val="28"/>
          <w:szCs w:val="28"/>
        </w:rPr>
        <w:t>之一）</w:t>
      </w:r>
    </w:p>
    <w:p w14:paraId="2E4BA901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（6）“学信网”学籍认证（有</w:t>
      </w:r>
      <w:proofErr w:type="gramStart"/>
      <w:r w:rsidRPr="00064E0A">
        <w:rPr>
          <w:rFonts w:ascii="方正仿宋_GBK" w:eastAsia="方正仿宋_GBK" w:hint="eastAsia"/>
          <w:sz w:val="28"/>
          <w:szCs w:val="28"/>
        </w:rPr>
        <w:t>二维码的</w:t>
      </w:r>
      <w:proofErr w:type="gramEnd"/>
      <w:r w:rsidRPr="00064E0A">
        <w:rPr>
          <w:rFonts w:ascii="方正仿宋_GBK" w:eastAsia="方正仿宋_GBK" w:hint="eastAsia"/>
          <w:sz w:val="28"/>
          <w:szCs w:val="28"/>
        </w:rPr>
        <w:t>页面）</w:t>
      </w:r>
    </w:p>
    <w:p w14:paraId="279F4B6E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（7）学校在读证明</w:t>
      </w:r>
    </w:p>
    <w:p w14:paraId="251D7A0D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（8）入学通知书</w:t>
      </w:r>
    </w:p>
    <w:p w14:paraId="0EAB0FDE" w14:textId="0535D451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2.</w:t>
      </w:r>
      <w:r w:rsidRPr="00064E0A">
        <w:rPr>
          <w:rFonts w:ascii="方正仿宋_GBK" w:eastAsia="方正仿宋_GBK" w:hint="eastAsia"/>
          <w:b/>
          <w:sz w:val="28"/>
          <w:szCs w:val="28"/>
        </w:rPr>
        <w:t>往届生</w:t>
      </w:r>
      <w:r w:rsidR="005168B2" w:rsidRPr="00064E0A">
        <w:rPr>
          <w:rFonts w:ascii="方正仿宋_GBK" w:eastAsia="方正仿宋_GBK" w:hint="eastAsia"/>
          <w:sz w:val="28"/>
          <w:szCs w:val="28"/>
        </w:rPr>
        <w:t>（含2020届高校毕业生）</w:t>
      </w:r>
      <w:r w:rsidRPr="00064E0A">
        <w:rPr>
          <w:rFonts w:ascii="方正仿宋_GBK" w:eastAsia="方正仿宋_GBK" w:hint="eastAsia"/>
          <w:b/>
          <w:sz w:val="28"/>
          <w:szCs w:val="28"/>
        </w:rPr>
        <w:t>：</w:t>
      </w:r>
    </w:p>
    <w:p w14:paraId="538C7337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（1）报名表（报名系统直接下载打印）</w:t>
      </w:r>
    </w:p>
    <w:p w14:paraId="4E2CEE54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（2）身份证</w:t>
      </w:r>
    </w:p>
    <w:p w14:paraId="2CBFF531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（3）毕业证</w:t>
      </w:r>
    </w:p>
    <w:p w14:paraId="5B2E291F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（4）“学信网”学历认证（有</w:t>
      </w:r>
      <w:proofErr w:type="gramStart"/>
      <w:r w:rsidRPr="00064E0A">
        <w:rPr>
          <w:rFonts w:ascii="方正仿宋_GBK" w:eastAsia="方正仿宋_GBK" w:hint="eastAsia"/>
          <w:sz w:val="28"/>
          <w:szCs w:val="28"/>
        </w:rPr>
        <w:t>二维码的</w:t>
      </w:r>
      <w:proofErr w:type="gramEnd"/>
      <w:r w:rsidRPr="00064E0A">
        <w:rPr>
          <w:rFonts w:ascii="方正仿宋_GBK" w:eastAsia="方正仿宋_GBK" w:hint="eastAsia"/>
          <w:sz w:val="28"/>
          <w:szCs w:val="28"/>
        </w:rPr>
        <w:t>页面）</w:t>
      </w:r>
    </w:p>
    <w:p w14:paraId="14EC7FAD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（5）学位证</w:t>
      </w:r>
    </w:p>
    <w:p w14:paraId="4FEADB86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（6）普通话等级证（语文教师岗提供。已通过各级语委测试机构资格考试但暂未发证的，须由语委测试机构出具书面证明，并于报到之日提供认证原件复核）</w:t>
      </w:r>
    </w:p>
    <w:p w14:paraId="6420CAB9" w14:textId="6774F4F5" w:rsidR="00B271E1" w:rsidRPr="00064E0A" w:rsidRDefault="00B271E1" w:rsidP="0032083C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（7）教师资格证（档案管理、文秘、综合管理</w:t>
      </w:r>
      <w:r w:rsidR="00EE3055" w:rsidRPr="00064E0A">
        <w:rPr>
          <w:rFonts w:ascii="方正仿宋_GBK" w:eastAsia="方正仿宋_GBK" w:hint="eastAsia"/>
          <w:sz w:val="28"/>
          <w:szCs w:val="28"/>
        </w:rPr>
        <w:t>、校医</w:t>
      </w:r>
      <w:r w:rsidRPr="00064E0A">
        <w:rPr>
          <w:rFonts w:ascii="方正仿宋_GBK" w:eastAsia="方正仿宋_GBK" w:hint="eastAsia"/>
          <w:sz w:val="28"/>
          <w:szCs w:val="28"/>
        </w:rPr>
        <w:t>岗位不需提供，其余岗位除</w:t>
      </w:r>
      <w:r w:rsidR="00D15133" w:rsidRPr="00064E0A">
        <w:rPr>
          <w:rFonts w:ascii="方正仿宋_GBK" w:eastAsia="方正仿宋_GBK" w:hint="eastAsia"/>
          <w:sz w:val="28"/>
          <w:szCs w:val="28"/>
        </w:rPr>
        <w:t>2020届</w:t>
      </w:r>
      <w:r w:rsidRPr="00064E0A">
        <w:rPr>
          <w:rFonts w:ascii="方正仿宋_GBK" w:eastAsia="方正仿宋_GBK" w:hint="eastAsia"/>
          <w:sz w:val="28"/>
          <w:szCs w:val="28"/>
        </w:rPr>
        <w:t>高校毕业生不需提供外均需提供）</w:t>
      </w:r>
    </w:p>
    <w:p w14:paraId="590E15B7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b/>
          <w:sz w:val="28"/>
          <w:szCs w:val="28"/>
        </w:rPr>
        <w:t>（二）国（境）外知名大学优秀毕业生</w:t>
      </w:r>
    </w:p>
    <w:p w14:paraId="0C63E6A6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bCs/>
          <w:sz w:val="28"/>
          <w:szCs w:val="28"/>
        </w:rPr>
      </w:pPr>
      <w:r w:rsidRPr="00064E0A">
        <w:rPr>
          <w:rFonts w:ascii="方正仿宋_GBK" w:eastAsia="方正仿宋_GBK" w:hint="eastAsia"/>
          <w:b/>
          <w:bCs/>
          <w:sz w:val="28"/>
          <w:szCs w:val="28"/>
        </w:rPr>
        <w:t>1.应届生：</w:t>
      </w:r>
    </w:p>
    <w:p w14:paraId="6F94279F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（1）报名表（报名系统直接下载打印）</w:t>
      </w:r>
    </w:p>
    <w:p w14:paraId="21C0FD3E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（2）身份证</w:t>
      </w:r>
    </w:p>
    <w:p w14:paraId="03BFFE61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 xml:space="preserve">（3）学生证 </w:t>
      </w:r>
    </w:p>
    <w:p w14:paraId="778E9452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lastRenderedPageBreak/>
        <w:t>（4）成绩单</w:t>
      </w:r>
    </w:p>
    <w:p w14:paraId="33DCF9C3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（5）学校证明或入学通知书</w:t>
      </w:r>
    </w:p>
    <w:p w14:paraId="3F667DF0" w14:textId="77777777" w:rsidR="00EE3055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（6）学历认证承诺书（资格审核现场书写。若已取得认证，需提供教育部中国留学服务中心的学历（学位）认证。为国内外联合办学模式的，需提供经教育部高考直接录取为全日制本科学历的相关证明）</w:t>
      </w:r>
      <w:r w:rsidR="009100DD" w:rsidRPr="00064E0A">
        <w:rPr>
          <w:rFonts w:ascii="方正仿宋_GBK" w:eastAsia="方正仿宋_GBK" w:hint="eastAsia"/>
          <w:sz w:val="28"/>
          <w:szCs w:val="28"/>
        </w:rPr>
        <w:t>；为国（境）外联合办学模式的，高等教育阶段均应为世界排名1000名（2020年QS发布）以内的国（境）外大学</w:t>
      </w:r>
    </w:p>
    <w:p w14:paraId="07FC8E95" w14:textId="77777777" w:rsidR="009B3B45" w:rsidRPr="00064E0A" w:rsidRDefault="00B271E1" w:rsidP="009B3B45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（7）</w:t>
      </w:r>
      <w:r w:rsidR="009B3B45" w:rsidRPr="00064E0A">
        <w:rPr>
          <w:rFonts w:ascii="方正仿宋_GBK" w:eastAsia="方正仿宋_GBK" w:hint="eastAsia"/>
          <w:sz w:val="28"/>
          <w:szCs w:val="28"/>
        </w:rPr>
        <w:t>普通话等级证（语文教师岗位提供。已通过各级语委测试机构资格考试但暂未发证的，须由语委测试机构出具书面证明，并于报到之日提供认证原件复核）</w:t>
      </w:r>
    </w:p>
    <w:p w14:paraId="7CD717A3" w14:textId="7EF6A82B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b/>
          <w:bCs/>
          <w:sz w:val="28"/>
          <w:szCs w:val="28"/>
        </w:rPr>
        <w:t>2.往届生</w:t>
      </w:r>
      <w:r w:rsidRPr="00064E0A">
        <w:rPr>
          <w:rFonts w:ascii="方正仿宋_GBK" w:eastAsia="方正仿宋_GBK" w:hint="eastAsia"/>
          <w:sz w:val="28"/>
          <w:szCs w:val="28"/>
        </w:rPr>
        <w:t>（含</w:t>
      </w:r>
      <w:r w:rsidR="00D15133" w:rsidRPr="00064E0A">
        <w:rPr>
          <w:rFonts w:ascii="方正仿宋_GBK" w:eastAsia="方正仿宋_GBK" w:hint="eastAsia"/>
          <w:sz w:val="28"/>
          <w:szCs w:val="28"/>
        </w:rPr>
        <w:t>2020届</w:t>
      </w:r>
      <w:r w:rsidRPr="00064E0A">
        <w:rPr>
          <w:rFonts w:ascii="方正仿宋_GBK" w:eastAsia="方正仿宋_GBK" w:hint="eastAsia"/>
          <w:sz w:val="28"/>
          <w:szCs w:val="28"/>
        </w:rPr>
        <w:t>高校毕业生）：</w:t>
      </w:r>
    </w:p>
    <w:p w14:paraId="62B2B7EE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（1）报名表（报名系统直接下载打印）</w:t>
      </w:r>
    </w:p>
    <w:p w14:paraId="7D471F11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（2）身份证</w:t>
      </w:r>
    </w:p>
    <w:p w14:paraId="2C7FC7D0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（3）毕业证</w:t>
      </w:r>
    </w:p>
    <w:p w14:paraId="3D213B1F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（4）学位证</w:t>
      </w:r>
    </w:p>
    <w:p w14:paraId="3EE5F5D2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 xml:space="preserve">（5）学历认证（教育部中国留学服务中心认证学历（学位）证明） </w:t>
      </w:r>
    </w:p>
    <w:p w14:paraId="17143FCD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（6）普通话等级证（语文教师岗提供。已通过各级语委测试机构资格考试但暂未发证的，须由语委测试机构出具书面证明，并于报到之日提供认证原件复核）</w:t>
      </w:r>
    </w:p>
    <w:p w14:paraId="7EE04C06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（7）教师资格证（档案管理、文秘、综合管理</w:t>
      </w:r>
      <w:r w:rsidR="005168B2" w:rsidRPr="00064E0A">
        <w:rPr>
          <w:rFonts w:ascii="方正仿宋_GBK" w:eastAsia="方正仿宋_GBK" w:hint="eastAsia"/>
          <w:sz w:val="28"/>
          <w:szCs w:val="28"/>
        </w:rPr>
        <w:t>、校医</w:t>
      </w:r>
      <w:r w:rsidRPr="00064E0A">
        <w:rPr>
          <w:rFonts w:ascii="方正仿宋_GBK" w:eastAsia="方正仿宋_GBK" w:hint="eastAsia"/>
          <w:sz w:val="28"/>
          <w:szCs w:val="28"/>
        </w:rPr>
        <w:t>岗位不需提供，其余岗位除</w:t>
      </w:r>
      <w:r w:rsidR="00D15133" w:rsidRPr="00064E0A">
        <w:rPr>
          <w:rFonts w:ascii="方正仿宋_GBK" w:eastAsia="方正仿宋_GBK" w:hint="eastAsia"/>
          <w:sz w:val="28"/>
          <w:szCs w:val="28"/>
        </w:rPr>
        <w:t>2020届</w:t>
      </w:r>
      <w:r w:rsidRPr="00064E0A">
        <w:rPr>
          <w:rFonts w:ascii="方正仿宋_GBK" w:eastAsia="方正仿宋_GBK" w:hint="eastAsia"/>
          <w:sz w:val="28"/>
          <w:szCs w:val="28"/>
        </w:rPr>
        <w:t xml:space="preserve">高校毕业生不需提供外均需提供） </w:t>
      </w:r>
    </w:p>
    <w:p w14:paraId="1280EDB1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b/>
          <w:sz w:val="28"/>
          <w:szCs w:val="28"/>
        </w:rPr>
        <w:t>以上材料均须提供原件及复印件各1套。</w:t>
      </w:r>
    </w:p>
    <w:p w14:paraId="772B67D4" w14:textId="3E99EE01" w:rsidR="00B271E1" w:rsidRPr="00AA163B" w:rsidRDefault="008B05DF" w:rsidP="008A797D">
      <w:pPr>
        <w:adjustRightInd w:val="0"/>
        <w:snapToGrid w:val="0"/>
        <w:spacing w:line="400" w:lineRule="exact"/>
        <w:ind w:left="560"/>
        <w:rPr>
          <w:rFonts w:eastAsia="方正黑体_GBK"/>
          <w:color w:val="000000"/>
          <w:sz w:val="28"/>
          <w:szCs w:val="28"/>
        </w:rPr>
      </w:pPr>
      <w:r>
        <w:rPr>
          <w:rFonts w:eastAsia="方正黑体_GBK" w:hint="eastAsia"/>
          <w:color w:val="000000"/>
          <w:sz w:val="28"/>
          <w:szCs w:val="28"/>
        </w:rPr>
        <w:t>三、</w:t>
      </w:r>
      <w:r w:rsidR="00B271E1" w:rsidRPr="00AA163B">
        <w:rPr>
          <w:rFonts w:eastAsia="方正黑体_GBK"/>
          <w:color w:val="000000"/>
          <w:sz w:val="28"/>
          <w:szCs w:val="28"/>
        </w:rPr>
        <w:t>卫生健康事业单位岗位</w:t>
      </w:r>
    </w:p>
    <w:p w14:paraId="573B29A0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b/>
          <w:sz w:val="28"/>
          <w:szCs w:val="28"/>
        </w:rPr>
        <w:t>（一）“双一流”高校毕业生</w:t>
      </w:r>
    </w:p>
    <w:p w14:paraId="13B8B179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b/>
          <w:sz w:val="28"/>
          <w:szCs w:val="28"/>
        </w:rPr>
        <w:t>1.应届生：</w:t>
      </w:r>
    </w:p>
    <w:p w14:paraId="2F7D3A56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（1）报名表（报名系统直接下载打印）</w:t>
      </w:r>
    </w:p>
    <w:p w14:paraId="7233C4BD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（2）身份证</w:t>
      </w:r>
    </w:p>
    <w:p w14:paraId="470F7C26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 xml:space="preserve">（3）毕业生就业推荐表（须加盖学校公章） </w:t>
      </w:r>
    </w:p>
    <w:p w14:paraId="381A9074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（4）学生证</w:t>
      </w:r>
    </w:p>
    <w:p w14:paraId="6E247307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bCs/>
          <w:sz w:val="28"/>
          <w:szCs w:val="28"/>
        </w:rPr>
      </w:pPr>
      <w:r w:rsidRPr="00064E0A">
        <w:rPr>
          <w:rFonts w:ascii="方正仿宋_GBK" w:eastAsia="方正仿宋_GBK" w:hint="eastAsia"/>
          <w:b/>
          <w:bCs/>
          <w:sz w:val="28"/>
          <w:szCs w:val="28"/>
        </w:rPr>
        <w:t>（如无法提供就业推荐表，需提供以下第（5-7）</w:t>
      </w:r>
      <w:proofErr w:type="gramStart"/>
      <w:r w:rsidRPr="00064E0A">
        <w:rPr>
          <w:rFonts w:ascii="方正仿宋_GBK" w:eastAsia="方正仿宋_GBK" w:hint="eastAsia"/>
          <w:b/>
          <w:bCs/>
          <w:sz w:val="28"/>
          <w:szCs w:val="28"/>
        </w:rPr>
        <w:t>项资料</w:t>
      </w:r>
      <w:proofErr w:type="gramEnd"/>
      <w:r w:rsidRPr="00064E0A">
        <w:rPr>
          <w:rFonts w:ascii="方正仿宋_GBK" w:eastAsia="方正仿宋_GBK" w:hint="eastAsia"/>
          <w:b/>
          <w:bCs/>
          <w:sz w:val="28"/>
          <w:szCs w:val="28"/>
        </w:rPr>
        <w:t>之一）</w:t>
      </w:r>
    </w:p>
    <w:p w14:paraId="075DB8ED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（5）“学信网”学籍认证（有</w:t>
      </w:r>
      <w:proofErr w:type="gramStart"/>
      <w:r w:rsidRPr="00064E0A">
        <w:rPr>
          <w:rFonts w:ascii="方正仿宋_GBK" w:eastAsia="方正仿宋_GBK" w:hint="eastAsia"/>
          <w:sz w:val="28"/>
          <w:szCs w:val="28"/>
        </w:rPr>
        <w:t>二维码的</w:t>
      </w:r>
      <w:proofErr w:type="gramEnd"/>
      <w:r w:rsidRPr="00064E0A">
        <w:rPr>
          <w:rFonts w:ascii="方正仿宋_GBK" w:eastAsia="方正仿宋_GBK" w:hint="eastAsia"/>
          <w:sz w:val="28"/>
          <w:szCs w:val="28"/>
        </w:rPr>
        <w:t xml:space="preserve">页面） </w:t>
      </w:r>
    </w:p>
    <w:p w14:paraId="318C066F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（6）学校在读证明</w:t>
      </w:r>
    </w:p>
    <w:p w14:paraId="63DF9BDA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（7）入学通知书</w:t>
      </w:r>
    </w:p>
    <w:p w14:paraId="146AD7A2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bCs/>
          <w:sz w:val="28"/>
          <w:szCs w:val="28"/>
        </w:rPr>
      </w:pPr>
      <w:r w:rsidRPr="00064E0A">
        <w:rPr>
          <w:rFonts w:ascii="方正仿宋_GBK" w:eastAsia="方正仿宋_GBK" w:hint="eastAsia"/>
          <w:b/>
          <w:bCs/>
          <w:sz w:val="28"/>
          <w:szCs w:val="28"/>
        </w:rPr>
        <w:t>如岗位设置表中对执业医师资格证和</w:t>
      </w:r>
      <w:proofErr w:type="gramStart"/>
      <w:r w:rsidRPr="00064E0A">
        <w:rPr>
          <w:rFonts w:ascii="方正仿宋_GBK" w:eastAsia="方正仿宋_GBK" w:hint="eastAsia"/>
          <w:b/>
          <w:bCs/>
          <w:sz w:val="28"/>
          <w:szCs w:val="28"/>
        </w:rPr>
        <w:t>规培</w:t>
      </w:r>
      <w:proofErr w:type="gramEnd"/>
      <w:r w:rsidRPr="00064E0A">
        <w:rPr>
          <w:rFonts w:ascii="方正仿宋_GBK" w:eastAsia="方正仿宋_GBK" w:hint="eastAsia"/>
          <w:b/>
          <w:bCs/>
          <w:sz w:val="28"/>
          <w:szCs w:val="28"/>
        </w:rPr>
        <w:t>经历有要求的，另须提供以下第（8-9）项资料：</w:t>
      </w:r>
    </w:p>
    <w:p w14:paraId="61DF28BB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lastRenderedPageBreak/>
        <w:t>（8）执业医师资格证</w:t>
      </w:r>
    </w:p>
    <w:p w14:paraId="492A87B1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（9）</w:t>
      </w:r>
      <w:proofErr w:type="gramStart"/>
      <w:r w:rsidRPr="00064E0A">
        <w:rPr>
          <w:rFonts w:ascii="方正仿宋_GBK" w:eastAsia="方正仿宋_GBK" w:hint="eastAsia"/>
          <w:sz w:val="28"/>
          <w:szCs w:val="28"/>
        </w:rPr>
        <w:t>规</w:t>
      </w:r>
      <w:proofErr w:type="gramEnd"/>
      <w:r w:rsidRPr="00064E0A">
        <w:rPr>
          <w:rFonts w:ascii="方正仿宋_GBK" w:eastAsia="方正仿宋_GBK" w:hint="eastAsia"/>
          <w:sz w:val="28"/>
          <w:szCs w:val="28"/>
        </w:rPr>
        <w:t>培合格证或</w:t>
      </w:r>
      <w:proofErr w:type="gramStart"/>
      <w:r w:rsidRPr="00064E0A">
        <w:rPr>
          <w:rFonts w:ascii="方正仿宋_GBK" w:eastAsia="方正仿宋_GBK" w:hint="eastAsia"/>
          <w:sz w:val="28"/>
          <w:szCs w:val="28"/>
        </w:rPr>
        <w:t>规</w:t>
      </w:r>
      <w:proofErr w:type="gramEnd"/>
      <w:r w:rsidRPr="00064E0A">
        <w:rPr>
          <w:rFonts w:ascii="方正仿宋_GBK" w:eastAsia="方正仿宋_GBK" w:hint="eastAsia"/>
          <w:sz w:val="28"/>
          <w:szCs w:val="28"/>
        </w:rPr>
        <w:t>培合格证明</w:t>
      </w:r>
    </w:p>
    <w:p w14:paraId="62A36AC1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b/>
          <w:sz w:val="28"/>
          <w:szCs w:val="28"/>
        </w:rPr>
        <w:t>2.往届生（含</w:t>
      </w:r>
      <w:r w:rsidR="00D15133" w:rsidRPr="00064E0A">
        <w:rPr>
          <w:rFonts w:ascii="方正仿宋_GBK" w:eastAsia="方正仿宋_GBK" w:hint="eastAsia"/>
          <w:b/>
          <w:sz w:val="28"/>
          <w:szCs w:val="28"/>
        </w:rPr>
        <w:t>2020届</w:t>
      </w:r>
      <w:r w:rsidRPr="00064E0A">
        <w:rPr>
          <w:rFonts w:ascii="方正仿宋_GBK" w:eastAsia="方正仿宋_GBK" w:hint="eastAsia"/>
          <w:b/>
          <w:sz w:val="28"/>
          <w:szCs w:val="28"/>
        </w:rPr>
        <w:t>高校毕业生）：</w:t>
      </w:r>
    </w:p>
    <w:p w14:paraId="324368EC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（1）报名表（报名系统直接下载打印）</w:t>
      </w:r>
    </w:p>
    <w:p w14:paraId="5F1CF468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（2）身份证</w:t>
      </w:r>
    </w:p>
    <w:p w14:paraId="74D92F57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（3）毕业证</w:t>
      </w:r>
    </w:p>
    <w:p w14:paraId="4AFA1C95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（4）“学信网”学历认证(有</w:t>
      </w:r>
      <w:proofErr w:type="gramStart"/>
      <w:r w:rsidRPr="00064E0A">
        <w:rPr>
          <w:rFonts w:ascii="方正仿宋_GBK" w:eastAsia="方正仿宋_GBK" w:hint="eastAsia"/>
          <w:sz w:val="28"/>
          <w:szCs w:val="28"/>
        </w:rPr>
        <w:t>二维码的</w:t>
      </w:r>
      <w:proofErr w:type="gramEnd"/>
      <w:r w:rsidRPr="00064E0A">
        <w:rPr>
          <w:rFonts w:ascii="方正仿宋_GBK" w:eastAsia="方正仿宋_GBK" w:hint="eastAsia"/>
          <w:sz w:val="28"/>
          <w:szCs w:val="28"/>
        </w:rPr>
        <w:t>页面）</w:t>
      </w:r>
    </w:p>
    <w:p w14:paraId="78276342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（5）学位证</w:t>
      </w:r>
    </w:p>
    <w:p w14:paraId="1A17C0BB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bCs/>
          <w:sz w:val="28"/>
          <w:szCs w:val="28"/>
        </w:rPr>
      </w:pPr>
      <w:r w:rsidRPr="00064E0A">
        <w:rPr>
          <w:rFonts w:ascii="方正仿宋_GBK" w:eastAsia="方正仿宋_GBK" w:hint="eastAsia"/>
          <w:b/>
          <w:bCs/>
          <w:sz w:val="28"/>
          <w:szCs w:val="28"/>
        </w:rPr>
        <w:t>如岗位设置表中对执业资格证和</w:t>
      </w:r>
      <w:proofErr w:type="gramStart"/>
      <w:r w:rsidRPr="00064E0A">
        <w:rPr>
          <w:rFonts w:ascii="方正仿宋_GBK" w:eastAsia="方正仿宋_GBK" w:hint="eastAsia"/>
          <w:b/>
          <w:bCs/>
          <w:sz w:val="28"/>
          <w:szCs w:val="28"/>
        </w:rPr>
        <w:t>规培</w:t>
      </w:r>
      <w:proofErr w:type="gramEnd"/>
      <w:r w:rsidRPr="00064E0A">
        <w:rPr>
          <w:rFonts w:ascii="方正仿宋_GBK" w:eastAsia="方正仿宋_GBK" w:hint="eastAsia"/>
          <w:b/>
          <w:bCs/>
          <w:sz w:val="28"/>
          <w:szCs w:val="28"/>
        </w:rPr>
        <w:t>经历有要求的，另须提供以下第（6-7）项资料：</w:t>
      </w:r>
    </w:p>
    <w:p w14:paraId="1C499330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(6)执业医师资格证/护士执业资格证（</w:t>
      </w:r>
      <w:r w:rsidR="00D15133" w:rsidRPr="00064E0A">
        <w:rPr>
          <w:rFonts w:ascii="方正仿宋_GBK" w:eastAsia="方正仿宋_GBK" w:hint="eastAsia"/>
          <w:sz w:val="28"/>
          <w:szCs w:val="28"/>
        </w:rPr>
        <w:t>2020届</w:t>
      </w:r>
      <w:r w:rsidRPr="00064E0A">
        <w:rPr>
          <w:rFonts w:ascii="方正仿宋_GBK" w:eastAsia="方正仿宋_GBK" w:hint="eastAsia"/>
          <w:sz w:val="28"/>
          <w:szCs w:val="28"/>
        </w:rPr>
        <w:t>高校毕业生不须提供护士执业资格证）</w:t>
      </w:r>
    </w:p>
    <w:p w14:paraId="4DA05654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(7)</w:t>
      </w:r>
      <w:proofErr w:type="gramStart"/>
      <w:r w:rsidRPr="00064E0A">
        <w:rPr>
          <w:rFonts w:ascii="方正仿宋_GBK" w:eastAsia="方正仿宋_GBK" w:hint="eastAsia"/>
          <w:sz w:val="28"/>
          <w:szCs w:val="28"/>
        </w:rPr>
        <w:t>规</w:t>
      </w:r>
      <w:proofErr w:type="gramEnd"/>
      <w:r w:rsidRPr="00064E0A">
        <w:rPr>
          <w:rFonts w:ascii="方正仿宋_GBK" w:eastAsia="方正仿宋_GBK" w:hint="eastAsia"/>
          <w:sz w:val="28"/>
          <w:szCs w:val="28"/>
        </w:rPr>
        <w:t>培合格证或</w:t>
      </w:r>
      <w:proofErr w:type="gramStart"/>
      <w:r w:rsidRPr="00064E0A">
        <w:rPr>
          <w:rFonts w:ascii="方正仿宋_GBK" w:eastAsia="方正仿宋_GBK" w:hint="eastAsia"/>
          <w:sz w:val="28"/>
          <w:szCs w:val="28"/>
        </w:rPr>
        <w:t>规</w:t>
      </w:r>
      <w:proofErr w:type="gramEnd"/>
      <w:r w:rsidRPr="00064E0A">
        <w:rPr>
          <w:rFonts w:ascii="方正仿宋_GBK" w:eastAsia="方正仿宋_GBK" w:hint="eastAsia"/>
          <w:sz w:val="28"/>
          <w:szCs w:val="28"/>
        </w:rPr>
        <w:t>培合格证明</w:t>
      </w:r>
    </w:p>
    <w:p w14:paraId="368D6867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b/>
          <w:sz w:val="28"/>
          <w:szCs w:val="28"/>
        </w:rPr>
        <w:t>（二）国（境）外知名院校毕业生</w:t>
      </w:r>
    </w:p>
    <w:p w14:paraId="69EB135A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bCs/>
          <w:sz w:val="28"/>
          <w:szCs w:val="28"/>
        </w:rPr>
      </w:pPr>
      <w:r w:rsidRPr="00064E0A">
        <w:rPr>
          <w:rFonts w:ascii="方正仿宋_GBK" w:eastAsia="方正仿宋_GBK" w:hint="eastAsia"/>
          <w:b/>
          <w:bCs/>
          <w:sz w:val="28"/>
          <w:szCs w:val="28"/>
        </w:rPr>
        <w:t>1.应届生：</w:t>
      </w:r>
    </w:p>
    <w:p w14:paraId="7A525F06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（1）报名表（报名系统直接下载打印）</w:t>
      </w:r>
    </w:p>
    <w:p w14:paraId="451468A2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（2）身份证</w:t>
      </w:r>
    </w:p>
    <w:p w14:paraId="3AFEE7A4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 xml:space="preserve">（3）学生证 </w:t>
      </w:r>
    </w:p>
    <w:p w14:paraId="600961C8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（4）成绩单</w:t>
      </w:r>
    </w:p>
    <w:p w14:paraId="62F92260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（5）学校证明或入学通知书</w:t>
      </w:r>
    </w:p>
    <w:p w14:paraId="0AA8AC39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（6）学历认证承诺书（资格审核现场书写。若已取得认证，需提供教育部中国留学服务中心的学历（学位）认证 。为国内外联合办学模式的，需提供经教育部高考直接录取为全日制本科学历的相关证明</w:t>
      </w:r>
      <w:r w:rsidR="008E4094" w:rsidRPr="00064E0A">
        <w:rPr>
          <w:rFonts w:ascii="方正仿宋_GBK" w:eastAsia="方正仿宋_GBK" w:hint="eastAsia"/>
          <w:sz w:val="28"/>
          <w:szCs w:val="28"/>
        </w:rPr>
        <w:t>；为国（境）外联合办学模式的，高等教育阶段均应为世界排名1000名（2020年QS发布）以内的国（境）外大学</w:t>
      </w:r>
      <w:r w:rsidRPr="00064E0A">
        <w:rPr>
          <w:rFonts w:ascii="方正仿宋_GBK" w:eastAsia="方正仿宋_GBK" w:hint="eastAsia"/>
          <w:sz w:val="28"/>
          <w:szCs w:val="28"/>
        </w:rPr>
        <w:t xml:space="preserve">） </w:t>
      </w:r>
    </w:p>
    <w:p w14:paraId="03E3B70A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bCs/>
          <w:sz w:val="28"/>
          <w:szCs w:val="28"/>
        </w:rPr>
      </w:pPr>
      <w:r w:rsidRPr="00064E0A">
        <w:rPr>
          <w:rFonts w:ascii="方正仿宋_GBK" w:eastAsia="方正仿宋_GBK" w:hint="eastAsia"/>
          <w:b/>
          <w:bCs/>
          <w:sz w:val="28"/>
          <w:szCs w:val="28"/>
        </w:rPr>
        <w:t>如岗位设置表中对执业医师资格证和</w:t>
      </w:r>
      <w:proofErr w:type="gramStart"/>
      <w:r w:rsidRPr="00064E0A">
        <w:rPr>
          <w:rFonts w:ascii="方正仿宋_GBK" w:eastAsia="方正仿宋_GBK" w:hint="eastAsia"/>
          <w:b/>
          <w:bCs/>
          <w:sz w:val="28"/>
          <w:szCs w:val="28"/>
        </w:rPr>
        <w:t>规培</w:t>
      </w:r>
      <w:proofErr w:type="gramEnd"/>
      <w:r w:rsidRPr="00064E0A">
        <w:rPr>
          <w:rFonts w:ascii="方正仿宋_GBK" w:eastAsia="方正仿宋_GBK" w:hint="eastAsia"/>
          <w:b/>
          <w:bCs/>
          <w:sz w:val="28"/>
          <w:szCs w:val="28"/>
        </w:rPr>
        <w:t>经历有要求的，另须提供以下第（7-8）项资料：</w:t>
      </w:r>
    </w:p>
    <w:p w14:paraId="51F1B42D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（7）执业医师资格证</w:t>
      </w:r>
    </w:p>
    <w:p w14:paraId="409A0F5E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（8）</w:t>
      </w:r>
      <w:proofErr w:type="gramStart"/>
      <w:r w:rsidRPr="00064E0A">
        <w:rPr>
          <w:rFonts w:ascii="方正仿宋_GBK" w:eastAsia="方正仿宋_GBK" w:hint="eastAsia"/>
          <w:sz w:val="28"/>
          <w:szCs w:val="28"/>
        </w:rPr>
        <w:t>规</w:t>
      </w:r>
      <w:proofErr w:type="gramEnd"/>
      <w:r w:rsidRPr="00064E0A">
        <w:rPr>
          <w:rFonts w:ascii="方正仿宋_GBK" w:eastAsia="方正仿宋_GBK" w:hint="eastAsia"/>
          <w:sz w:val="28"/>
          <w:szCs w:val="28"/>
        </w:rPr>
        <w:t>培合格证或</w:t>
      </w:r>
      <w:proofErr w:type="gramStart"/>
      <w:r w:rsidRPr="00064E0A">
        <w:rPr>
          <w:rFonts w:ascii="方正仿宋_GBK" w:eastAsia="方正仿宋_GBK" w:hint="eastAsia"/>
          <w:sz w:val="28"/>
          <w:szCs w:val="28"/>
        </w:rPr>
        <w:t>规</w:t>
      </w:r>
      <w:proofErr w:type="gramEnd"/>
      <w:r w:rsidRPr="00064E0A">
        <w:rPr>
          <w:rFonts w:ascii="方正仿宋_GBK" w:eastAsia="方正仿宋_GBK" w:hint="eastAsia"/>
          <w:sz w:val="28"/>
          <w:szCs w:val="28"/>
        </w:rPr>
        <w:t>培合格证明</w:t>
      </w:r>
    </w:p>
    <w:p w14:paraId="1C24E293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bCs/>
          <w:sz w:val="28"/>
          <w:szCs w:val="28"/>
        </w:rPr>
      </w:pPr>
      <w:r w:rsidRPr="00064E0A">
        <w:rPr>
          <w:rFonts w:ascii="方正仿宋_GBK" w:eastAsia="方正仿宋_GBK" w:hint="eastAsia"/>
          <w:b/>
          <w:bCs/>
          <w:sz w:val="28"/>
          <w:szCs w:val="28"/>
        </w:rPr>
        <w:t>2.往届生（含</w:t>
      </w:r>
      <w:r w:rsidR="00D15133" w:rsidRPr="00064E0A">
        <w:rPr>
          <w:rFonts w:ascii="方正仿宋_GBK" w:eastAsia="方正仿宋_GBK" w:hint="eastAsia"/>
          <w:b/>
          <w:bCs/>
          <w:sz w:val="28"/>
          <w:szCs w:val="28"/>
        </w:rPr>
        <w:t>2020届</w:t>
      </w:r>
      <w:r w:rsidRPr="00064E0A">
        <w:rPr>
          <w:rFonts w:ascii="方正仿宋_GBK" w:eastAsia="方正仿宋_GBK" w:hint="eastAsia"/>
          <w:b/>
          <w:bCs/>
          <w:sz w:val="28"/>
          <w:szCs w:val="28"/>
        </w:rPr>
        <w:t>高校毕业生）：</w:t>
      </w:r>
    </w:p>
    <w:p w14:paraId="4E14DC85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（1）报名表（报名系统直接下载打印）</w:t>
      </w:r>
    </w:p>
    <w:p w14:paraId="115CC039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（2）身份证</w:t>
      </w:r>
    </w:p>
    <w:p w14:paraId="2E46FF62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（3）毕业证</w:t>
      </w:r>
    </w:p>
    <w:p w14:paraId="74C020AD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 xml:space="preserve">（4）学位证 </w:t>
      </w:r>
    </w:p>
    <w:p w14:paraId="09B27108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（5）学历认证（教育部中国留学服务中心认证学历（学位）证明）</w:t>
      </w:r>
      <w:r w:rsidRPr="00064E0A">
        <w:rPr>
          <w:rFonts w:ascii="方正仿宋_GBK" w:eastAsia="方正仿宋_GBK" w:hint="eastAsia"/>
          <w:b/>
          <w:sz w:val="28"/>
          <w:szCs w:val="28"/>
        </w:rPr>
        <w:t xml:space="preserve"> </w:t>
      </w:r>
    </w:p>
    <w:p w14:paraId="1DA6EDD7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bCs/>
          <w:sz w:val="28"/>
          <w:szCs w:val="28"/>
        </w:rPr>
      </w:pPr>
      <w:r w:rsidRPr="00064E0A">
        <w:rPr>
          <w:rFonts w:ascii="方正仿宋_GBK" w:eastAsia="方正仿宋_GBK" w:hint="eastAsia"/>
          <w:b/>
          <w:bCs/>
          <w:sz w:val="28"/>
          <w:szCs w:val="28"/>
        </w:rPr>
        <w:lastRenderedPageBreak/>
        <w:t>如岗位设置表中对执业资格证和</w:t>
      </w:r>
      <w:proofErr w:type="gramStart"/>
      <w:r w:rsidRPr="00064E0A">
        <w:rPr>
          <w:rFonts w:ascii="方正仿宋_GBK" w:eastAsia="方正仿宋_GBK" w:hint="eastAsia"/>
          <w:b/>
          <w:bCs/>
          <w:sz w:val="28"/>
          <w:szCs w:val="28"/>
        </w:rPr>
        <w:t>规培</w:t>
      </w:r>
      <w:proofErr w:type="gramEnd"/>
      <w:r w:rsidRPr="00064E0A">
        <w:rPr>
          <w:rFonts w:ascii="方正仿宋_GBK" w:eastAsia="方正仿宋_GBK" w:hint="eastAsia"/>
          <w:b/>
          <w:bCs/>
          <w:sz w:val="28"/>
          <w:szCs w:val="28"/>
        </w:rPr>
        <w:t>经历有要求的，另须提供以下第（6-7）项资料：</w:t>
      </w:r>
    </w:p>
    <w:p w14:paraId="27FF11D8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(6)执业医师资格证/护士执业资格证（</w:t>
      </w:r>
      <w:r w:rsidR="00D15133" w:rsidRPr="00064E0A">
        <w:rPr>
          <w:rFonts w:ascii="方正仿宋_GBK" w:eastAsia="方正仿宋_GBK" w:hint="eastAsia"/>
          <w:sz w:val="28"/>
          <w:szCs w:val="28"/>
        </w:rPr>
        <w:t>2020届</w:t>
      </w:r>
      <w:r w:rsidRPr="00064E0A">
        <w:rPr>
          <w:rFonts w:ascii="方正仿宋_GBK" w:eastAsia="方正仿宋_GBK" w:hint="eastAsia"/>
          <w:sz w:val="28"/>
          <w:szCs w:val="28"/>
        </w:rPr>
        <w:t>高校毕业生不须提供护士执业资格证）</w:t>
      </w:r>
    </w:p>
    <w:p w14:paraId="7F5C62E8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(7)</w:t>
      </w:r>
      <w:proofErr w:type="gramStart"/>
      <w:r w:rsidRPr="00064E0A">
        <w:rPr>
          <w:rFonts w:ascii="方正仿宋_GBK" w:eastAsia="方正仿宋_GBK" w:hint="eastAsia"/>
          <w:sz w:val="28"/>
          <w:szCs w:val="28"/>
        </w:rPr>
        <w:t>规</w:t>
      </w:r>
      <w:proofErr w:type="gramEnd"/>
      <w:r w:rsidRPr="00064E0A">
        <w:rPr>
          <w:rFonts w:ascii="方正仿宋_GBK" w:eastAsia="方正仿宋_GBK" w:hint="eastAsia"/>
          <w:sz w:val="28"/>
          <w:szCs w:val="28"/>
        </w:rPr>
        <w:t>培合格证或</w:t>
      </w:r>
      <w:proofErr w:type="gramStart"/>
      <w:r w:rsidRPr="00064E0A">
        <w:rPr>
          <w:rFonts w:ascii="方正仿宋_GBK" w:eastAsia="方正仿宋_GBK" w:hint="eastAsia"/>
          <w:sz w:val="28"/>
          <w:szCs w:val="28"/>
        </w:rPr>
        <w:t>规</w:t>
      </w:r>
      <w:proofErr w:type="gramEnd"/>
      <w:r w:rsidRPr="00064E0A">
        <w:rPr>
          <w:rFonts w:ascii="方正仿宋_GBK" w:eastAsia="方正仿宋_GBK" w:hint="eastAsia"/>
          <w:sz w:val="28"/>
          <w:szCs w:val="28"/>
        </w:rPr>
        <w:t>培合格证明</w:t>
      </w:r>
    </w:p>
    <w:p w14:paraId="28514BAC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b/>
          <w:sz w:val="28"/>
          <w:szCs w:val="28"/>
        </w:rPr>
        <w:t>以上资料均须提供原件及复印件各1套。</w:t>
      </w:r>
    </w:p>
    <w:p w14:paraId="51D0D5E2" w14:textId="3E3EC461" w:rsidR="00B271E1" w:rsidRPr="00064E0A" w:rsidRDefault="00064E0A" w:rsidP="00064E0A">
      <w:pPr>
        <w:adjustRightInd w:val="0"/>
        <w:snapToGrid w:val="0"/>
        <w:spacing w:line="400" w:lineRule="exact"/>
        <w:ind w:firstLineChars="200" w:firstLine="560"/>
        <w:rPr>
          <w:rFonts w:eastAsia="方正黑体_GBK"/>
          <w:color w:val="000000"/>
          <w:sz w:val="28"/>
          <w:szCs w:val="28"/>
        </w:rPr>
      </w:pPr>
      <w:r>
        <w:rPr>
          <w:rFonts w:eastAsia="方正黑体_GBK" w:hint="eastAsia"/>
          <w:color w:val="000000"/>
          <w:sz w:val="28"/>
          <w:szCs w:val="28"/>
        </w:rPr>
        <w:t>四、</w:t>
      </w:r>
      <w:r w:rsidR="00B271E1" w:rsidRPr="00064E0A">
        <w:rPr>
          <w:rFonts w:eastAsia="方正黑体_GBK"/>
          <w:color w:val="000000"/>
          <w:sz w:val="28"/>
          <w:szCs w:val="28"/>
        </w:rPr>
        <w:t>区属国有企业岗位</w:t>
      </w:r>
    </w:p>
    <w:p w14:paraId="53AA151E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b/>
          <w:sz w:val="28"/>
          <w:szCs w:val="28"/>
        </w:rPr>
        <w:t>（一）“双一流”高校毕业生</w:t>
      </w:r>
    </w:p>
    <w:p w14:paraId="3EF90DD2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b/>
          <w:sz w:val="28"/>
          <w:szCs w:val="28"/>
        </w:rPr>
        <w:t>1.应届生：</w:t>
      </w:r>
    </w:p>
    <w:p w14:paraId="7393F6AB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（1）报名表（报名系统直接下载打印）</w:t>
      </w:r>
    </w:p>
    <w:p w14:paraId="0E6B05F8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（2）身份证</w:t>
      </w:r>
    </w:p>
    <w:p w14:paraId="3AD0BAB5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 xml:space="preserve">（3）毕业生就业推荐表（须加盖学校公章） </w:t>
      </w:r>
    </w:p>
    <w:p w14:paraId="749793C2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（4）学生证</w:t>
      </w:r>
    </w:p>
    <w:p w14:paraId="760C69CB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bCs/>
          <w:sz w:val="28"/>
          <w:szCs w:val="28"/>
        </w:rPr>
      </w:pPr>
      <w:r w:rsidRPr="00064E0A">
        <w:rPr>
          <w:rFonts w:ascii="方正仿宋_GBK" w:eastAsia="方正仿宋_GBK" w:hint="eastAsia"/>
          <w:b/>
          <w:bCs/>
          <w:sz w:val="28"/>
          <w:szCs w:val="28"/>
        </w:rPr>
        <w:t>（如无法提供就业推荐表，须提供以下第（5-7）</w:t>
      </w:r>
      <w:proofErr w:type="gramStart"/>
      <w:r w:rsidRPr="00064E0A">
        <w:rPr>
          <w:rFonts w:ascii="方正仿宋_GBK" w:eastAsia="方正仿宋_GBK" w:hint="eastAsia"/>
          <w:b/>
          <w:bCs/>
          <w:sz w:val="28"/>
          <w:szCs w:val="28"/>
        </w:rPr>
        <w:t>项资料</w:t>
      </w:r>
      <w:proofErr w:type="gramEnd"/>
      <w:r w:rsidRPr="00064E0A">
        <w:rPr>
          <w:rFonts w:ascii="方正仿宋_GBK" w:eastAsia="方正仿宋_GBK" w:hint="eastAsia"/>
          <w:b/>
          <w:bCs/>
          <w:sz w:val="28"/>
          <w:szCs w:val="28"/>
        </w:rPr>
        <w:t>之一）</w:t>
      </w:r>
    </w:p>
    <w:p w14:paraId="55437560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（5）“学信网”学籍认证（有</w:t>
      </w:r>
      <w:proofErr w:type="gramStart"/>
      <w:r w:rsidRPr="00064E0A">
        <w:rPr>
          <w:rFonts w:ascii="方正仿宋_GBK" w:eastAsia="方正仿宋_GBK" w:hint="eastAsia"/>
          <w:sz w:val="28"/>
          <w:szCs w:val="28"/>
        </w:rPr>
        <w:t>二维码的</w:t>
      </w:r>
      <w:proofErr w:type="gramEnd"/>
      <w:r w:rsidRPr="00064E0A">
        <w:rPr>
          <w:rFonts w:ascii="方正仿宋_GBK" w:eastAsia="方正仿宋_GBK" w:hint="eastAsia"/>
          <w:sz w:val="28"/>
          <w:szCs w:val="28"/>
        </w:rPr>
        <w:t xml:space="preserve">页面） </w:t>
      </w:r>
    </w:p>
    <w:p w14:paraId="17FABB9E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（6）学校在读证明</w:t>
      </w:r>
    </w:p>
    <w:p w14:paraId="08FC6AC7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（7）入学通知书</w:t>
      </w:r>
    </w:p>
    <w:p w14:paraId="5699079E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b/>
          <w:sz w:val="28"/>
          <w:szCs w:val="28"/>
        </w:rPr>
        <w:t>2.往届生：</w:t>
      </w:r>
    </w:p>
    <w:p w14:paraId="47C6227F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（1）报名表（报名系统直接下载打印）</w:t>
      </w:r>
    </w:p>
    <w:p w14:paraId="172643C5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（2）身份证</w:t>
      </w:r>
    </w:p>
    <w:p w14:paraId="3202AA0B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（3）毕业证</w:t>
      </w:r>
    </w:p>
    <w:p w14:paraId="2B423ACB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（4）“学信网”学历认证(有</w:t>
      </w:r>
      <w:proofErr w:type="gramStart"/>
      <w:r w:rsidRPr="00064E0A">
        <w:rPr>
          <w:rFonts w:ascii="方正仿宋_GBK" w:eastAsia="方正仿宋_GBK" w:hint="eastAsia"/>
          <w:sz w:val="28"/>
          <w:szCs w:val="28"/>
        </w:rPr>
        <w:t>二维码的</w:t>
      </w:r>
      <w:proofErr w:type="gramEnd"/>
      <w:r w:rsidRPr="00064E0A">
        <w:rPr>
          <w:rFonts w:ascii="方正仿宋_GBK" w:eastAsia="方正仿宋_GBK" w:hint="eastAsia"/>
          <w:sz w:val="28"/>
          <w:szCs w:val="28"/>
        </w:rPr>
        <w:t>页面）</w:t>
      </w:r>
    </w:p>
    <w:p w14:paraId="26D64C93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（5）学位证</w:t>
      </w:r>
    </w:p>
    <w:p w14:paraId="06445A2E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b/>
          <w:sz w:val="28"/>
          <w:szCs w:val="28"/>
        </w:rPr>
        <w:t>（二）国（境）外知名院校毕业生</w:t>
      </w:r>
    </w:p>
    <w:p w14:paraId="074441B9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bCs/>
          <w:sz w:val="28"/>
          <w:szCs w:val="28"/>
        </w:rPr>
      </w:pPr>
      <w:r w:rsidRPr="00064E0A">
        <w:rPr>
          <w:rFonts w:ascii="方正仿宋_GBK" w:eastAsia="方正仿宋_GBK" w:hint="eastAsia"/>
          <w:b/>
          <w:bCs/>
          <w:sz w:val="28"/>
          <w:szCs w:val="28"/>
        </w:rPr>
        <w:t>1.应届生：</w:t>
      </w:r>
    </w:p>
    <w:p w14:paraId="609A13B9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（1）报名表（报名系统直接下载打印）</w:t>
      </w:r>
    </w:p>
    <w:p w14:paraId="11F37EEB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（2）身份证</w:t>
      </w:r>
    </w:p>
    <w:p w14:paraId="4558C7A0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 xml:space="preserve">（3）学生证 </w:t>
      </w:r>
    </w:p>
    <w:p w14:paraId="79EF1F30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（4）成绩单</w:t>
      </w:r>
    </w:p>
    <w:p w14:paraId="658C5B03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（5）学校证明或入学通知书</w:t>
      </w:r>
    </w:p>
    <w:p w14:paraId="548C758E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（6）学历认证承诺书（资格审核现场书写。若已取得认证，需提供教育部中国留学服务中心的学历（学位）认证 。为国内外联合办学模式的，需提供经教育部高考直接录取为全日制本科学历的相关证明</w:t>
      </w:r>
      <w:r w:rsidR="0078551A" w:rsidRPr="00064E0A">
        <w:rPr>
          <w:rFonts w:ascii="方正仿宋_GBK" w:eastAsia="方正仿宋_GBK" w:hint="eastAsia"/>
          <w:sz w:val="28"/>
          <w:szCs w:val="28"/>
        </w:rPr>
        <w:t>；为国（境）外联合办学模式的，高等教育阶段均应为世界排名1000名（2020年QS发布）以内的国（境）外大学</w:t>
      </w:r>
      <w:r w:rsidRPr="00064E0A">
        <w:rPr>
          <w:rFonts w:ascii="方正仿宋_GBK" w:eastAsia="方正仿宋_GBK" w:hint="eastAsia"/>
          <w:sz w:val="28"/>
          <w:szCs w:val="28"/>
        </w:rPr>
        <w:t xml:space="preserve">） </w:t>
      </w:r>
    </w:p>
    <w:p w14:paraId="2B869EE8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bCs/>
          <w:sz w:val="28"/>
          <w:szCs w:val="28"/>
        </w:rPr>
      </w:pPr>
      <w:r w:rsidRPr="00064E0A">
        <w:rPr>
          <w:rFonts w:ascii="方正仿宋_GBK" w:eastAsia="方正仿宋_GBK" w:hint="eastAsia"/>
          <w:b/>
          <w:bCs/>
          <w:sz w:val="28"/>
          <w:szCs w:val="28"/>
        </w:rPr>
        <w:lastRenderedPageBreak/>
        <w:t>2.往届生：</w:t>
      </w:r>
    </w:p>
    <w:p w14:paraId="668AE759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（1）报名表（报名系统直接下载打印）</w:t>
      </w:r>
    </w:p>
    <w:p w14:paraId="79DA1C97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（2）身份证</w:t>
      </w:r>
    </w:p>
    <w:p w14:paraId="3F87D633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（3）毕业证</w:t>
      </w:r>
    </w:p>
    <w:p w14:paraId="59313A6B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 xml:space="preserve">（4）学位证 </w:t>
      </w:r>
    </w:p>
    <w:p w14:paraId="509AF72F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（5）学历认证（教育部中国留学服务中心认证学历（学位）证明）</w:t>
      </w:r>
      <w:r w:rsidRPr="00064E0A">
        <w:rPr>
          <w:rFonts w:ascii="方正仿宋_GBK" w:eastAsia="方正仿宋_GBK" w:hint="eastAsia"/>
          <w:b/>
          <w:sz w:val="28"/>
          <w:szCs w:val="28"/>
        </w:rPr>
        <w:t xml:space="preserve"> </w:t>
      </w:r>
    </w:p>
    <w:p w14:paraId="64099785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b/>
          <w:sz w:val="28"/>
          <w:szCs w:val="28"/>
        </w:rPr>
        <w:t>（三）急需紧缺人才、骨干人才</w:t>
      </w:r>
    </w:p>
    <w:p w14:paraId="5F06B42A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b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1.报名表（报名系统直接下载打印）</w:t>
      </w:r>
    </w:p>
    <w:p w14:paraId="1F3A89D9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2.身份证</w:t>
      </w:r>
    </w:p>
    <w:p w14:paraId="23C71476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3.毕业证</w:t>
      </w:r>
    </w:p>
    <w:p w14:paraId="2768C969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4.“学信网”学历认证(有</w:t>
      </w:r>
      <w:proofErr w:type="gramStart"/>
      <w:r w:rsidRPr="00064E0A">
        <w:rPr>
          <w:rFonts w:ascii="方正仿宋_GBK" w:eastAsia="方正仿宋_GBK" w:hint="eastAsia"/>
          <w:sz w:val="28"/>
          <w:szCs w:val="28"/>
        </w:rPr>
        <w:t>二维码的</w:t>
      </w:r>
      <w:proofErr w:type="gramEnd"/>
      <w:r w:rsidRPr="00064E0A">
        <w:rPr>
          <w:rFonts w:ascii="方正仿宋_GBK" w:eastAsia="方正仿宋_GBK" w:hint="eastAsia"/>
          <w:sz w:val="28"/>
          <w:szCs w:val="28"/>
        </w:rPr>
        <w:t>页面）</w:t>
      </w:r>
    </w:p>
    <w:p w14:paraId="7A03931D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 xml:space="preserve">5.学位证 </w:t>
      </w:r>
    </w:p>
    <w:p w14:paraId="762FB4CC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6.职称证</w:t>
      </w:r>
    </w:p>
    <w:p w14:paraId="1F37DA4A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64E0A">
        <w:rPr>
          <w:rFonts w:ascii="方正仿宋_GBK" w:eastAsia="方正仿宋_GBK" w:hint="eastAsia"/>
          <w:sz w:val="28"/>
          <w:szCs w:val="28"/>
        </w:rPr>
        <w:t>7.个人简历和业绩介绍</w:t>
      </w:r>
    </w:p>
    <w:p w14:paraId="3CBE1D2D" w14:textId="77777777" w:rsidR="00B271E1" w:rsidRPr="00064E0A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ascii="方正仿宋_GBK" w:eastAsia="方正仿宋_GBK"/>
          <w:color w:val="000000"/>
          <w:sz w:val="28"/>
          <w:szCs w:val="28"/>
        </w:rPr>
      </w:pPr>
      <w:r w:rsidRPr="00064E0A">
        <w:rPr>
          <w:rFonts w:ascii="方正仿宋_GBK" w:eastAsia="方正仿宋_GBK" w:hint="eastAsia"/>
          <w:b/>
          <w:sz w:val="28"/>
          <w:szCs w:val="28"/>
        </w:rPr>
        <w:t>以上资料均须提供原件及复印件各1套。</w:t>
      </w:r>
    </w:p>
    <w:p w14:paraId="64722E72" w14:textId="77777777" w:rsidR="00B271E1" w:rsidRPr="00AA163B" w:rsidRDefault="00B271E1" w:rsidP="007D76A3">
      <w:pPr>
        <w:adjustRightInd w:val="0"/>
        <w:snapToGrid w:val="0"/>
        <w:spacing w:line="400" w:lineRule="exact"/>
        <w:ind w:firstLineChars="200" w:firstLine="560"/>
        <w:rPr>
          <w:rFonts w:eastAsia="方正黑体_GBK"/>
          <w:color w:val="000000"/>
          <w:sz w:val="28"/>
          <w:szCs w:val="28"/>
        </w:rPr>
      </w:pPr>
    </w:p>
    <w:p w14:paraId="0B6CC939" w14:textId="77777777" w:rsidR="00B271E1" w:rsidRPr="00AA163B" w:rsidRDefault="00B271E1" w:rsidP="007D76A3">
      <w:pPr>
        <w:adjustRightInd w:val="0"/>
        <w:snapToGrid w:val="0"/>
        <w:spacing w:line="400" w:lineRule="exact"/>
        <w:ind w:firstLineChars="200" w:firstLine="562"/>
        <w:rPr>
          <w:rFonts w:eastAsia="仿宋"/>
          <w:b/>
          <w:sz w:val="28"/>
          <w:szCs w:val="28"/>
        </w:rPr>
      </w:pPr>
    </w:p>
    <w:p w14:paraId="67704235" w14:textId="77777777" w:rsidR="00B271E1" w:rsidRPr="00B271E1" w:rsidRDefault="00B271E1" w:rsidP="007D76A3">
      <w:pPr>
        <w:adjustRightInd w:val="0"/>
        <w:snapToGrid w:val="0"/>
        <w:spacing w:line="400" w:lineRule="exact"/>
      </w:pPr>
    </w:p>
    <w:sectPr w:rsidR="00B271E1" w:rsidRPr="00B271E1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6F819" w14:textId="77777777" w:rsidR="005F5D7E" w:rsidRDefault="005F5D7E">
      <w:r>
        <w:separator/>
      </w:r>
    </w:p>
  </w:endnote>
  <w:endnote w:type="continuationSeparator" w:id="0">
    <w:p w14:paraId="28404EF2" w14:textId="77777777" w:rsidR="005F5D7E" w:rsidRDefault="005F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2AF7" w14:textId="77777777" w:rsidR="00CB58D7" w:rsidRDefault="00B271E1">
    <w:pPr>
      <w:pStyle w:val="a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6E412" w14:textId="4D196313" w:rsidR="00CB58D7" w:rsidRDefault="00B271E1">
    <w:pPr>
      <w:pStyle w:val="a4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38705E" w:rsidRPr="0038705E">
      <w:rPr>
        <w:rFonts w:ascii="宋体" w:hAnsi="宋体"/>
        <w:noProof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4238E" w14:textId="77777777" w:rsidR="005F5D7E" w:rsidRDefault="005F5D7E">
      <w:r>
        <w:separator/>
      </w:r>
    </w:p>
  </w:footnote>
  <w:footnote w:type="continuationSeparator" w:id="0">
    <w:p w14:paraId="1FFCE6A9" w14:textId="77777777" w:rsidR="005F5D7E" w:rsidRDefault="005F5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5616F"/>
    <w:multiLevelType w:val="hybridMultilevel"/>
    <w:tmpl w:val="8F0E98BA"/>
    <w:lvl w:ilvl="0" w:tplc="39BE8180">
      <w:start w:val="4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9185618"/>
    <w:multiLevelType w:val="singleLevel"/>
    <w:tmpl w:val="19185618"/>
    <w:lvl w:ilvl="0">
      <w:start w:val="3"/>
      <w:numFmt w:val="chineseCounting"/>
      <w:suff w:val="space"/>
      <w:lvlText w:val="%1、"/>
      <w:lvlJc w:val="left"/>
      <w:rPr>
        <w:rFonts w:hint="eastAsia"/>
      </w:rPr>
    </w:lvl>
  </w:abstractNum>
  <w:abstractNum w:abstractNumId="2" w15:restartNumberingAfterBreak="0">
    <w:nsid w:val="685E2ACC"/>
    <w:multiLevelType w:val="hybridMultilevel"/>
    <w:tmpl w:val="38C09072"/>
    <w:lvl w:ilvl="0" w:tplc="86443EA8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910D77"/>
    <w:multiLevelType w:val="hybridMultilevel"/>
    <w:tmpl w:val="6D2C89A4"/>
    <w:lvl w:ilvl="0" w:tplc="95743040">
      <w:start w:val="4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E1"/>
    <w:rsid w:val="00033B5A"/>
    <w:rsid w:val="00041B14"/>
    <w:rsid w:val="00064E0A"/>
    <w:rsid w:val="00070C99"/>
    <w:rsid w:val="0017466B"/>
    <w:rsid w:val="00176CD9"/>
    <w:rsid w:val="001860AA"/>
    <w:rsid w:val="001A7F2A"/>
    <w:rsid w:val="002A5354"/>
    <w:rsid w:val="002F04BB"/>
    <w:rsid w:val="0032083C"/>
    <w:rsid w:val="00364226"/>
    <w:rsid w:val="0038052F"/>
    <w:rsid w:val="0038705E"/>
    <w:rsid w:val="00454A23"/>
    <w:rsid w:val="0048438A"/>
    <w:rsid w:val="005168B2"/>
    <w:rsid w:val="005F5D7E"/>
    <w:rsid w:val="0078551A"/>
    <w:rsid w:val="007D76A3"/>
    <w:rsid w:val="008A797D"/>
    <w:rsid w:val="008B05DF"/>
    <w:rsid w:val="008E4094"/>
    <w:rsid w:val="009100DD"/>
    <w:rsid w:val="009B3B45"/>
    <w:rsid w:val="00B271E1"/>
    <w:rsid w:val="00B85ECB"/>
    <w:rsid w:val="00BB53FE"/>
    <w:rsid w:val="00C35162"/>
    <w:rsid w:val="00D15133"/>
    <w:rsid w:val="00D46538"/>
    <w:rsid w:val="00E45B34"/>
    <w:rsid w:val="00EE3055"/>
    <w:rsid w:val="00F6413B"/>
    <w:rsid w:val="00FC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F9BED"/>
  <w15:chartTrackingRefBased/>
  <w15:docId w15:val="{44A3E1D1-F3AB-4CEB-96CE-2D2D460C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1E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B271E1"/>
    <w:rPr>
      <w:sz w:val="18"/>
      <w:szCs w:val="18"/>
    </w:rPr>
  </w:style>
  <w:style w:type="paragraph" w:styleId="a5">
    <w:name w:val="Normal (Web)"/>
    <w:basedOn w:val="a"/>
    <w:unhideWhenUsed/>
    <w:rsid w:val="00B271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footer"/>
    <w:basedOn w:val="a"/>
    <w:link w:val="a3"/>
    <w:uiPriority w:val="99"/>
    <w:unhideWhenUsed/>
    <w:rsid w:val="00B271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B271E1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1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41B14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8B05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唐博</cp:lastModifiedBy>
  <cp:revision>30</cp:revision>
  <dcterms:created xsi:type="dcterms:W3CDTF">2020-09-17T10:08:00Z</dcterms:created>
  <dcterms:modified xsi:type="dcterms:W3CDTF">2020-09-27T06:25:00Z</dcterms:modified>
</cp:coreProperties>
</file>