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2A" w:rsidRDefault="00D02FD2">
      <w:pPr>
        <w:jc w:val="left"/>
        <w:textAlignment w:val="baseline"/>
        <w:rPr>
          <w:rFonts w:ascii="方正小标宋简体" w:eastAsia="方正小标宋简体"/>
          <w:sz w:val="28"/>
          <w:szCs w:val="28"/>
        </w:rPr>
      </w:pPr>
      <w:r>
        <w:rPr>
          <w:rFonts w:ascii="方正小标宋简体" w:eastAsia="方正小标宋简体" w:hint="eastAsia"/>
          <w:sz w:val="28"/>
          <w:szCs w:val="28"/>
        </w:rPr>
        <w:t>附件</w:t>
      </w:r>
      <w:r>
        <w:rPr>
          <w:rFonts w:ascii="方正小标宋简体" w:eastAsia="方正小标宋简体" w:hint="eastAsia"/>
          <w:sz w:val="28"/>
          <w:szCs w:val="28"/>
        </w:rPr>
        <w:t>1</w:t>
      </w:r>
      <w:r>
        <w:rPr>
          <w:rFonts w:ascii="方正小标宋简体" w:eastAsia="方正小标宋简体" w:hint="eastAsia"/>
          <w:sz w:val="28"/>
          <w:szCs w:val="28"/>
        </w:rPr>
        <w:t>：</w:t>
      </w:r>
    </w:p>
    <w:p w:rsidR="009D4C2A" w:rsidRDefault="00D02FD2">
      <w:pPr>
        <w:jc w:val="center"/>
        <w:textAlignment w:val="baseline"/>
        <w:rPr>
          <w:rFonts w:ascii="方正小标宋简体" w:eastAsia="方正小标宋简体"/>
          <w:sz w:val="44"/>
          <w:szCs w:val="44"/>
        </w:rPr>
      </w:pPr>
      <w:r>
        <w:rPr>
          <w:rFonts w:ascii="方正小标宋简体" w:eastAsia="方正小标宋简体" w:hint="eastAsia"/>
          <w:sz w:val="44"/>
          <w:szCs w:val="44"/>
        </w:rPr>
        <w:t>教育科研类人才需求信息</w:t>
      </w:r>
    </w:p>
    <w:tbl>
      <w:tblPr>
        <w:tblStyle w:val="a3"/>
        <w:tblW w:w="13966" w:type="dxa"/>
        <w:jc w:val="center"/>
        <w:tblLayout w:type="fixed"/>
        <w:tblLook w:val="04A0" w:firstRow="1" w:lastRow="0" w:firstColumn="1" w:lastColumn="0" w:noHBand="0" w:noVBand="1"/>
      </w:tblPr>
      <w:tblGrid>
        <w:gridCol w:w="641"/>
        <w:gridCol w:w="1559"/>
        <w:gridCol w:w="1560"/>
        <w:gridCol w:w="3685"/>
        <w:gridCol w:w="851"/>
        <w:gridCol w:w="850"/>
        <w:gridCol w:w="709"/>
        <w:gridCol w:w="1134"/>
        <w:gridCol w:w="1489"/>
        <w:gridCol w:w="1488"/>
      </w:tblGrid>
      <w:tr w:rsidR="009D4C2A">
        <w:trPr>
          <w:trHeight w:val="6480"/>
          <w:jc w:val="center"/>
        </w:trPr>
        <w:tc>
          <w:tcPr>
            <w:tcW w:w="13966" w:type="dxa"/>
            <w:gridSpan w:val="10"/>
            <w:vAlign w:val="center"/>
          </w:tcPr>
          <w:p w:rsidR="009D4C2A" w:rsidRDefault="00D02FD2">
            <w:pPr>
              <w:spacing w:line="360" w:lineRule="exact"/>
              <w:jc w:val="center"/>
              <w:textAlignment w:val="baseline"/>
              <w:rPr>
                <w:rFonts w:cs="Times New Roman"/>
                <w:b/>
                <w:kern w:val="0"/>
                <w:szCs w:val="21"/>
              </w:rPr>
            </w:pPr>
            <w:r>
              <w:rPr>
                <w:rFonts w:cs="Times New Roman" w:hint="eastAsia"/>
                <w:b/>
                <w:kern w:val="0"/>
                <w:szCs w:val="21"/>
              </w:rPr>
              <w:t>内蒙古大学人才待遇</w:t>
            </w:r>
          </w:p>
          <w:p w:rsidR="009D4C2A" w:rsidRDefault="009D4C2A">
            <w:pPr>
              <w:spacing w:line="360" w:lineRule="exact"/>
              <w:jc w:val="center"/>
              <w:textAlignment w:val="baseline"/>
              <w:rPr>
                <w:rFonts w:cs="Times New Roman"/>
                <w:b/>
                <w:kern w:val="0"/>
                <w:szCs w:val="21"/>
              </w:rPr>
            </w:pPr>
          </w:p>
          <w:p w:rsidR="009D4C2A" w:rsidRDefault="00D02FD2">
            <w:pPr>
              <w:spacing w:line="360" w:lineRule="exact"/>
              <w:ind w:firstLineChars="200" w:firstLine="420"/>
              <w:jc w:val="left"/>
              <w:textAlignment w:val="baseline"/>
              <w:rPr>
                <w:rFonts w:cs="Times New Roman"/>
                <w:kern w:val="0"/>
                <w:szCs w:val="21"/>
              </w:rPr>
            </w:pPr>
            <w:r>
              <w:rPr>
                <w:rFonts w:cs="Times New Roman" w:hint="eastAsia"/>
                <w:kern w:val="0"/>
                <w:szCs w:val="21"/>
              </w:rPr>
              <w:t>骏马计划</w:t>
            </w:r>
            <w:r>
              <w:rPr>
                <w:rFonts w:cs="Times New Roman" w:hint="eastAsia"/>
                <w:kern w:val="0"/>
                <w:szCs w:val="21"/>
              </w:rPr>
              <w:t>A1</w:t>
            </w:r>
            <w:r>
              <w:rPr>
                <w:rFonts w:cs="Times New Roman" w:hint="eastAsia"/>
                <w:kern w:val="0"/>
                <w:szCs w:val="21"/>
              </w:rPr>
              <w:t>岗：聘任期间享受税前年薪</w:t>
            </w:r>
            <w:r>
              <w:rPr>
                <w:rFonts w:cs="Times New Roman" w:hint="eastAsia"/>
                <w:kern w:val="0"/>
                <w:szCs w:val="21"/>
              </w:rPr>
              <w:t>130-200</w:t>
            </w:r>
            <w:r>
              <w:rPr>
                <w:rFonts w:cs="Times New Roman" w:hint="eastAsia"/>
                <w:kern w:val="0"/>
                <w:szCs w:val="21"/>
              </w:rPr>
              <w:t>万元。科研启动经费根据不同学科特点和研究计划具体商定，最高可达</w:t>
            </w:r>
            <w:r>
              <w:rPr>
                <w:rFonts w:cs="Times New Roman" w:hint="eastAsia"/>
                <w:kern w:val="0"/>
                <w:szCs w:val="21"/>
              </w:rPr>
              <w:t>1</w:t>
            </w:r>
            <w:r>
              <w:rPr>
                <w:rFonts w:cs="Times New Roman" w:hint="eastAsia"/>
                <w:kern w:val="0"/>
                <w:szCs w:val="21"/>
              </w:rPr>
              <w:t>亿元；提供从优的购房补贴和安家费，购房补贴和安家费一次性发放；配偶符合调动条件的可调入学校并妥善安排工作</w:t>
            </w:r>
            <w:r>
              <w:rPr>
                <w:rFonts w:cs="Times New Roman" w:hint="eastAsia"/>
                <w:kern w:val="0"/>
                <w:szCs w:val="21"/>
              </w:rPr>
              <w:t>;</w:t>
            </w:r>
          </w:p>
          <w:p w:rsidR="009D4C2A" w:rsidRDefault="00D02FD2">
            <w:pPr>
              <w:spacing w:line="360" w:lineRule="exact"/>
              <w:ind w:firstLineChars="200" w:firstLine="420"/>
              <w:jc w:val="left"/>
              <w:textAlignment w:val="baseline"/>
              <w:rPr>
                <w:rFonts w:cs="Times New Roman"/>
                <w:kern w:val="0"/>
                <w:szCs w:val="21"/>
              </w:rPr>
            </w:pPr>
            <w:r>
              <w:rPr>
                <w:rFonts w:cs="Times New Roman" w:hint="eastAsia"/>
                <w:kern w:val="0"/>
                <w:szCs w:val="21"/>
              </w:rPr>
              <w:t>骏马计划</w:t>
            </w:r>
            <w:r>
              <w:rPr>
                <w:rFonts w:cs="Times New Roman" w:hint="eastAsia"/>
                <w:kern w:val="0"/>
                <w:szCs w:val="21"/>
              </w:rPr>
              <w:t>A2</w:t>
            </w:r>
            <w:r>
              <w:rPr>
                <w:rFonts w:cs="Times New Roman" w:hint="eastAsia"/>
                <w:kern w:val="0"/>
                <w:szCs w:val="21"/>
              </w:rPr>
              <w:t>岗：聘任期间享受税前年薪</w:t>
            </w:r>
            <w:r>
              <w:rPr>
                <w:rFonts w:cs="Times New Roman" w:hint="eastAsia"/>
                <w:kern w:val="0"/>
                <w:szCs w:val="21"/>
              </w:rPr>
              <w:t>60-130</w:t>
            </w:r>
            <w:r>
              <w:rPr>
                <w:rFonts w:cs="Times New Roman" w:hint="eastAsia"/>
                <w:kern w:val="0"/>
                <w:szCs w:val="21"/>
              </w:rPr>
              <w:t>万元。科研启动经费根据不同学科特点和研究计划商定，实验类学科在</w:t>
            </w:r>
            <w:r>
              <w:rPr>
                <w:rFonts w:cs="Times New Roman" w:hint="eastAsia"/>
                <w:kern w:val="0"/>
                <w:szCs w:val="21"/>
              </w:rPr>
              <w:t>1000</w:t>
            </w:r>
            <w:r>
              <w:rPr>
                <w:rFonts w:cs="Times New Roman" w:hint="eastAsia"/>
                <w:kern w:val="0"/>
                <w:szCs w:val="21"/>
              </w:rPr>
              <w:t>万元以内，非实验类学科在</w:t>
            </w:r>
            <w:r>
              <w:rPr>
                <w:rFonts w:cs="Times New Roman" w:hint="eastAsia"/>
                <w:kern w:val="0"/>
                <w:szCs w:val="21"/>
              </w:rPr>
              <w:t>300</w:t>
            </w:r>
            <w:r>
              <w:rPr>
                <w:rFonts w:cs="Times New Roman" w:hint="eastAsia"/>
                <w:kern w:val="0"/>
                <w:szCs w:val="21"/>
              </w:rPr>
              <w:t>万元以内；为外地引进人才提供从优的购房补贴和安家费，购房补贴和安家费一次性发放；配偶符合调动条件的可调入学校安排工作；</w:t>
            </w:r>
          </w:p>
          <w:p w:rsidR="009D4C2A" w:rsidRDefault="00D02FD2">
            <w:pPr>
              <w:spacing w:line="360" w:lineRule="exact"/>
              <w:ind w:firstLineChars="200" w:firstLine="420"/>
              <w:jc w:val="left"/>
              <w:textAlignment w:val="baseline"/>
              <w:rPr>
                <w:rFonts w:cs="Times New Roman"/>
                <w:kern w:val="0"/>
                <w:szCs w:val="21"/>
              </w:rPr>
            </w:pPr>
            <w:r>
              <w:rPr>
                <w:rFonts w:cs="Times New Roman" w:hint="eastAsia"/>
                <w:kern w:val="0"/>
                <w:szCs w:val="21"/>
              </w:rPr>
              <w:t>骏马计划</w:t>
            </w:r>
            <w:r>
              <w:rPr>
                <w:rFonts w:cs="Times New Roman" w:hint="eastAsia"/>
                <w:kern w:val="0"/>
                <w:szCs w:val="21"/>
              </w:rPr>
              <w:t>A3</w:t>
            </w:r>
            <w:r>
              <w:rPr>
                <w:rFonts w:cs="Times New Roman" w:hint="eastAsia"/>
                <w:kern w:val="0"/>
                <w:szCs w:val="21"/>
              </w:rPr>
              <w:t>岗：聘任期</w:t>
            </w:r>
            <w:r>
              <w:rPr>
                <w:rFonts w:cs="Times New Roman" w:hint="eastAsia"/>
                <w:kern w:val="0"/>
                <w:szCs w:val="21"/>
              </w:rPr>
              <w:t>间享受税前年薪</w:t>
            </w:r>
            <w:r>
              <w:rPr>
                <w:rFonts w:cs="Times New Roman" w:hint="eastAsia"/>
                <w:kern w:val="0"/>
                <w:szCs w:val="21"/>
              </w:rPr>
              <w:t>40-60</w:t>
            </w:r>
            <w:r>
              <w:rPr>
                <w:rFonts w:cs="Times New Roman" w:hint="eastAsia"/>
                <w:kern w:val="0"/>
                <w:szCs w:val="21"/>
              </w:rPr>
              <w:t>万元。科研启动经费根据不同学科特点和研究计划商定，实验类学科在</w:t>
            </w:r>
            <w:r>
              <w:rPr>
                <w:rFonts w:cs="Times New Roman" w:hint="eastAsia"/>
                <w:kern w:val="0"/>
                <w:szCs w:val="21"/>
              </w:rPr>
              <w:t>500</w:t>
            </w:r>
            <w:r>
              <w:rPr>
                <w:rFonts w:cs="Times New Roman" w:hint="eastAsia"/>
                <w:kern w:val="0"/>
                <w:szCs w:val="21"/>
              </w:rPr>
              <w:t>万元以内，非实验类学科在</w:t>
            </w:r>
            <w:r>
              <w:rPr>
                <w:rFonts w:cs="Times New Roman" w:hint="eastAsia"/>
                <w:kern w:val="0"/>
                <w:szCs w:val="21"/>
              </w:rPr>
              <w:t>150</w:t>
            </w:r>
            <w:r>
              <w:rPr>
                <w:rFonts w:cs="Times New Roman" w:hint="eastAsia"/>
                <w:kern w:val="0"/>
                <w:szCs w:val="21"/>
              </w:rPr>
              <w:t>万元以内；为外地引进人才提供从优的购房补贴和安家费，购房补贴和安家费一次性发放；配偶符合调动条件的可调入学校并妥善安排工作；</w:t>
            </w:r>
          </w:p>
          <w:p w:rsidR="009D4C2A" w:rsidRDefault="00D02FD2">
            <w:pPr>
              <w:spacing w:line="360" w:lineRule="exact"/>
              <w:ind w:firstLineChars="200" w:firstLine="420"/>
              <w:jc w:val="left"/>
              <w:textAlignment w:val="baseline"/>
              <w:rPr>
                <w:rFonts w:cs="Times New Roman"/>
                <w:kern w:val="0"/>
                <w:szCs w:val="21"/>
              </w:rPr>
            </w:pPr>
            <w:r>
              <w:rPr>
                <w:rFonts w:cs="Times New Roman" w:hint="eastAsia"/>
                <w:kern w:val="0"/>
                <w:szCs w:val="21"/>
              </w:rPr>
              <w:t>骏马计划</w:t>
            </w:r>
            <w:r>
              <w:rPr>
                <w:rFonts w:cs="Times New Roman" w:hint="eastAsia"/>
                <w:kern w:val="0"/>
                <w:szCs w:val="21"/>
              </w:rPr>
              <w:t>B1</w:t>
            </w:r>
            <w:r>
              <w:rPr>
                <w:rFonts w:cs="Times New Roman" w:hint="eastAsia"/>
                <w:kern w:val="0"/>
                <w:szCs w:val="21"/>
              </w:rPr>
              <w:t>岗：聘任期间享受税前年薪</w:t>
            </w:r>
            <w:r>
              <w:rPr>
                <w:rFonts w:cs="Times New Roman" w:hint="eastAsia"/>
                <w:kern w:val="0"/>
                <w:szCs w:val="21"/>
              </w:rPr>
              <w:t>30</w:t>
            </w:r>
            <w:r>
              <w:rPr>
                <w:rFonts w:cs="Times New Roman" w:hint="eastAsia"/>
                <w:kern w:val="0"/>
                <w:szCs w:val="21"/>
              </w:rPr>
              <w:t>万元。科研启动经费根据不同学科特点和研究计划商定，实验类学科在</w:t>
            </w:r>
            <w:r>
              <w:rPr>
                <w:rFonts w:cs="Times New Roman" w:hint="eastAsia"/>
                <w:kern w:val="0"/>
                <w:szCs w:val="21"/>
              </w:rPr>
              <w:t>300</w:t>
            </w:r>
            <w:r>
              <w:rPr>
                <w:rFonts w:cs="Times New Roman" w:hint="eastAsia"/>
                <w:kern w:val="0"/>
                <w:szCs w:val="21"/>
              </w:rPr>
              <w:t>万元以内，非实验类学科在</w:t>
            </w:r>
            <w:r>
              <w:rPr>
                <w:rFonts w:cs="Times New Roman" w:hint="eastAsia"/>
                <w:kern w:val="0"/>
                <w:szCs w:val="21"/>
              </w:rPr>
              <w:t>100</w:t>
            </w:r>
            <w:r>
              <w:rPr>
                <w:rFonts w:cs="Times New Roman" w:hint="eastAsia"/>
                <w:kern w:val="0"/>
                <w:szCs w:val="21"/>
              </w:rPr>
              <w:t>万元以内；为外地引进人才提供从优的购房补贴和安家费，购房补贴和安家费一次性发放；配偶符合调动条件的可调入学校并妥善安排工作；</w:t>
            </w:r>
          </w:p>
          <w:p w:rsidR="009D4C2A" w:rsidRDefault="00D02FD2">
            <w:pPr>
              <w:spacing w:line="360" w:lineRule="exact"/>
              <w:ind w:firstLineChars="200" w:firstLine="420"/>
              <w:jc w:val="left"/>
              <w:textAlignment w:val="baseline"/>
              <w:rPr>
                <w:rFonts w:cs="Times New Roman"/>
                <w:kern w:val="0"/>
                <w:szCs w:val="21"/>
              </w:rPr>
            </w:pPr>
            <w:r>
              <w:rPr>
                <w:rFonts w:cs="Times New Roman" w:hint="eastAsia"/>
                <w:kern w:val="0"/>
                <w:szCs w:val="21"/>
              </w:rPr>
              <w:t>骏马计划</w:t>
            </w:r>
            <w:r>
              <w:rPr>
                <w:rFonts w:cs="Times New Roman" w:hint="eastAsia"/>
                <w:kern w:val="0"/>
                <w:szCs w:val="21"/>
              </w:rPr>
              <w:t>B2</w:t>
            </w:r>
            <w:r>
              <w:rPr>
                <w:rFonts w:cs="Times New Roman" w:hint="eastAsia"/>
                <w:kern w:val="0"/>
                <w:szCs w:val="21"/>
              </w:rPr>
              <w:t>岗：聘任期间享受税前年薪</w:t>
            </w:r>
            <w:r>
              <w:rPr>
                <w:rFonts w:cs="Times New Roman" w:hint="eastAsia"/>
                <w:kern w:val="0"/>
                <w:szCs w:val="21"/>
              </w:rPr>
              <w:t>20</w:t>
            </w:r>
            <w:r>
              <w:rPr>
                <w:rFonts w:cs="Times New Roman" w:hint="eastAsia"/>
                <w:kern w:val="0"/>
                <w:szCs w:val="21"/>
              </w:rPr>
              <w:t>万元。科研启动经费根据不同学科特点和研究计划商定，实验类学科在</w:t>
            </w:r>
            <w:r>
              <w:rPr>
                <w:rFonts w:cs="Times New Roman" w:hint="eastAsia"/>
                <w:kern w:val="0"/>
                <w:szCs w:val="21"/>
              </w:rPr>
              <w:t>150</w:t>
            </w:r>
            <w:r>
              <w:rPr>
                <w:rFonts w:cs="Times New Roman" w:hint="eastAsia"/>
                <w:kern w:val="0"/>
                <w:szCs w:val="21"/>
              </w:rPr>
              <w:t>万元以内，非实验类学科在</w:t>
            </w:r>
            <w:r>
              <w:rPr>
                <w:rFonts w:cs="Times New Roman" w:hint="eastAsia"/>
                <w:kern w:val="0"/>
                <w:szCs w:val="21"/>
              </w:rPr>
              <w:t>50</w:t>
            </w:r>
            <w:r>
              <w:rPr>
                <w:rFonts w:cs="Times New Roman" w:hint="eastAsia"/>
                <w:kern w:val="0"/>
                <w:szCs w:val="21"/>
              </w:rPr>
              <w:t>万元以内；为外地引进人才提供从优的购房补贴和安家费，购房补贴和安家费一次性发放；</w:t>
            </w:r>
          </w:p>
          <w:p w:rsidR="009D4C2A" w:rsidRDefault="00D02FD2">
            <w:pPr>
              <w:spacing w:line="360" w:lineRule="exact"/>
              <w:ind w:firstLineChars="200" w:firstLine="420"/>
              <w:jc w:val="left"/>
              <w:textAlignment w:val="baseline"/>
              <w:rPr>
                <w:rFonts w:cs="Times New Roman"/>
                <w:kern w:val="0"/>
                <w:szCs w:val="21"/>
              </w:rPr>
            </w:pPr>
            <w:r>
              <w:rPr>
                <w:rFonts w:cs="Times New Roman" w:hint="eastAsia"/>
                <w:kern w:val="0"/>
                <w:szCs w:val="21"/>
              </w:rPr>
              <w:t>学术骨干：提供科研立项启动经费，实验类学科</w:t>
            </w:r>
            <w:r>
              <w:rPr>
                <w:rFonts w:cs="Times New Roman" w:hint="eastAsia"/>
                <w:kern w:val="0"/>
                <w:szCs w:val="21"/>
              </w:rPr>
              <w:t>100-200</w:t>
            </w:r>
            <w:r>
              <w:rPr>
                <w:rFonts w:cs="Times New Roman" w:hint="eastAsia"/>
                <w:kern w:val="0"/>
                <w:szCs w:val="21"/>
              </w:rPr>
              <w:t>万元、非实验类学科</w:t>
            </w:r>
            <w:r>
              <w:rPr>
                <w:rFonts w:cs="Times New Roman" w:hint="eastAsia"/>
                <w:kern w:val="0"/>
                <w:szCs w:val="21"/>
              </w:rPr>
              <w:t>40-100</w:t>
            </w:r>
            <w:r>
              <w:rPr>
                <w:rFonts w:cs="Times New Roman" w:hint="eastAsia"/>
                <w:kern w:val="0"/>
                <w:szCs w:val="21"/>
              </w:rPr>
              <w:t>万元；一次性发放</w:t>
            </w:r>
            <w:r>
              <w:rPr>
                <w:rFonts w:cs="Times New Roman" w:hint="eastAsia"/>
                <w:kern w:val="0"/>
                <w:szCs w:val="21"/>
              </w:rPr>
              <w:t>30-60</w:t>
            </w:r>
            <w:r>
              <w:rPr>
                <w:rFonts w:cs="Times New Roman" w:hint="eastAsia"/>
                <w:kern w:val="0"/>
                <w:szCs w:val="21"/>
              </w:rPr>
              <w:t>万元购房补贴（税前）。享受学校按照国家有关规定提供的工资、保险、福利待遇以及学校各类津贴；</w:t>
            </w:r>
          </w:p>
          <w:p w:rsidR="009D4C2A" w:rsidRDefault="00D02FD2">
            <w:pPr>
              <w:jc w:val="left"/>
              <w:textAlignment w:val="baseline"/>
              <w:rPr>
                <w:rFonts w:eastAsia="宋体" w:cs="Times New Roman"/>
                <w:kern w:val="0"/>
                <w:szCs w:val="21"/>
              </w:rPr>
            </w:pPr>
            <w:r>
              <w:rPr>
                <w:rFonts w:cs="Times New Roman" w:hint="eastAsia"/>
                <w:kern w:val="0"/>
                <w:szCs w:val="21"/>
              </w:rPr>
              <w:t>青年英才：提供科研立项启动经费</w:t>
            </w:r>
            <w:r>
              <w:rPr>
                <w:rFonts w:cs="Times New Roman" w:hint="eastAsia"/>
                <w:kern w:val="0"/>
                <w:szCs w:val="21"/>
              </w:rPr>
              <w:t>5-30</w:t>
            </w:r>
            <w:r>
              <w:rPr>
                <w:rFonts w:cs="Times New Roman" w:hint="eastAsia"/>
                <w:kern w:val="0"/>
                <w:szCs w:val="21"/>
              </w:rPr>
              <w:t>万元；一次性发放住房补贴</w:t>
            </w:r>
            <w:r>
              <w:rPr>
                <w:rFonts w:cs="Times New Roman" w:hint="eastAsia"/>
                <w:kern w:val="0"/>
                <w:szCs w:val="21"/>
              </w:rPr>
              <w:t>15-30</w:t>
            </w:r>
            <w:r>
              <w:rPr>
                <w:rFonts w:cs="Times New Roman" w:hint="eastAsia"/>
                <w:kern w:val="0"/>
                <w:szCs w:val="21"/>
              </w:rPr>
              <w:t>万元（税前）。享受</w:t>
            </w:r>
            <w:r>
              <w:rPr>
                <w:rFonts w:cs="Times New Roman" w:hint="eastAsia"/>
                <w:kern w:val="0"/>
                <w:szCs w:val="21"/>
              </w:rPr>
              <w:t>学校按照国家有关规定提供的工资、保险、福利待遇以及学校各类津贴。</w:t>
            </w:r>
          </w:p>
        </w:tc>
      </w:tr>
      <w:tr w:rsidR="009D4C2A">
        <w:trPr>
          <w:trHeight w:val="567"/>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lastRenderedPageBreak/>
              <w:t>序号</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用人单位</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岗位名称</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专业</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学历</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学位</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人数</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联系人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联系电话</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电子邮箱</w:t>
            </w:r>
          </w:p>
        </w:tc>
      </w:tr>
      <w:tr w:rsidR="009D4C2A">
        <w:trPr>
          <w:trHeight w:val="4427"/>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教学科研</w:t>
            </w:r>
            <w:r>
              <w:rPr>
                <w:rFonts w:cs="Times New Roman" w:hint="eastAsia"/>
                <w:kern w:val="0"/>
                <w:szCs w:val="21"/>
              </w:rPr>
              <w:t>/</w:t>
            </w:r>
            <w:r>
              <w:rPr>
                <w:rFonts w:cs="Times New Roman" w:hint="eastAsia"/>
                <w:kern w:val="0"/>
                <w:szCs w:val="21"/>
              </w:rPr>
              <w:t>教辅</w:t>
            </w:r>
          </w:p>
        </w:tc>
        <w:tc>
          <w:tcPr>
            <w:tcW w:w="3685" w:type="dxa"/>
            <w:vAlign w:val="center"/>
          </w:tcPr>
          <w:p w:rsidR="009D4C2A" w:rsidRDefault="00D02FD2">
            <w:pPr>
              <w:spacing w:line="300" w:lineRule="exact"/>
              <w:jc w:val="center"/>
              <w:textAlignment w:val="baseline"/>
              <w:rPr>
                <w:rFonts w:cs="Times New Roman"/>
                <w:kern w:val="0"/>
                <w:szCs w:val="21"/>
              </w:rPr>
            </w:pPr>
            <w:r>
              <w:rPr>
                <w:rFonts w:cs="Times New Roman" w:hint="eastAsia"/>
                <w:kern w:val="0"/>
                <w:szCs w:val="21"/>
              </w:rPr>
              <w:t>理学（数学、物理学、化学、生物学、生态学、环境科学）、工学（计算机科学与技术、信息与通信工程、软件工程、材料科学与工程、化学工程、环境工程、能源化工、食品科学工程、机械工程、土木建筑工程、交通运输工程）、农学（作物学、园艺学）、管理学（工商管理、公共管理）、哲学、经济学、法学、政治学、民族学、社会学、马克思主义理论、文学（汉语言文学、中国少数民族语言文学、外国语言文学、新闻传播学）、历史学（中国史、世界史）、教育学（运动训练）</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宋体" w:hint="eastAsia"/>
                <w:kern w:val="0"/>
                <w:szCs w:val="21"/>
              </w:rPr>
              <w:t>110</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阿嘎</w:t>
            </w:r>
            <w:proofErr w:type="gramStart"/>
            <w:r>
              <w:rPr>
                <w:rFonts w:cs="Times New Roman" w:hint="eastAsia"/>
                <w:kern w:val="0"/>
                <w:szCs w:val="21"/>
              </w:rPr>
              <w:t>茹</w:t>
            </w:r>
            <w:proofErr w:type="gramEnd"/>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0471-4992415</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ndszk@imu.</w:t>
            </w:r>
            <w:r>
              <w:rPr>
                <w:rFonts w:cs="Times New Roman" w:hint="eastAsia"/>
                <w:kern w:val="0"/>
                <w:szCs w:val="21"/>
              </w:rPr>
              <w:t>edu.cn</w:t>
            </w:r>
          </w:p>
        </w:tc>
      </w:tr>
      <w:tr w:rsidR="009D4C2A">
        <w:trPr>
          <w:trHeight w:val="1499"/>
          <w:jc w:val="center"/>
        </w:trPr>
        <w:tc>
          <w:tcPr>
            <w:tcW w:w="13966" w:type="dxa"/>
            <w:gridSpan w:val="10"/>
            <w:vAlign w:val="center"/>
          </w:tcPr>
          <w:p w:rsidR="009D4C2A" w:rsidRDefault="00D02FD2">
            <w:pPr>
              <w:widowControl/>
              <w:jc w:val="center"/>
              <w:textAlignment w:val="center"/>
              <w:rPr>
                <w:rFonts w:eastAsia="宋体" w:cs="Times New Roman"/>
                <w:b/>
                <w:kern w:val="0"/>
                <w:szCs w:val="21"/>
              </w:rPr>
            </w:pPr>
            <w:r>
              <w:rPr>
                <w:rFonts w:eastAsia="宋体" w:cs="Times New Roman" w:hint="eastAsia"/>
                <w:b/>
                <w:kern w:val="0"/>
                <w:szCs w:val="21"/>
              </w:rPr>
              <w:t>内蒙古师范大学人才待遇</w:t>
            </w:r>
          </w:p>
          <w:p w:rsidR="009D4C2A" w:rsidRDefault="00D02FD2">
            <w:pPr>
              <w:spacing w:line="360" w:lineRule="exact"/>
              <w:ind w:firstLineChars="200" w:firstLine="420"/>
              <w:jc w:val="left"/>
              <w:textAlignment w:val="baseline"/>
              <w:rPr>
                <w:rFonts w:cs="Times New Roman"/>
                <w:kern w:val="0"/>
                <w:szCs w:val="21"/>
              </w:rPr>
            </w:pPr>
            <w:r>
              <w:rPr>
                <w:rFonts w:eastAsia="宋体" w:cs="Times New Roman" w:hint="eastAsia"/>
                <w:kern w:val="0"/>
                <w:szCs w:val="21"/>
              </w:rPr>
              <w:t>一级岗：税前年薪</w:t>
            </w:r>
            <w:r>
              <w:rPr>
                <w:rFonts w:eastAsia="宋体" w:cs="Times New Roman" w:hint="eastAsia"/>
                <w:kern w:val="0"/>
                <w:szCs w:val="21"/>
              </w:rPr>
              <w:t>150</w:t>
            </w:r>
            <w:r>
              <w:rPr>
                <w:rFonts w:eastAsia="宋体" w:cs="Times New Roman" w:hint="eastAsia"/>
                <w:kern w:val="0"/>
                <w:szCs w:val="21"/>
              </w:rPr>
              <w:t>万，安家费：</w:t>
            </w:r>
            <w:r>
              <w:rPr>
                <w:rFonts w:eastAsia="宋体" w:cs="Times New Roman" w:hint="eastAsia"/>
                <w:kern w:val="0"/>
                <w:szCs w:val="21"/>
              </w:rPr>
              <w:t>160</w:t>
            </w:r>
            <w:r>
              <w:rPr>
                <w:rFonts w:eastAsia="宋体" w:cs="Times New Roman" w:hint="eastAsia"/>
                <w:kern w:val="0"/>
                <w:szCs w:val="21"/>
              </w:rPr>
              <w:t>万；二级岗：税前年薪</w:t>
            </w:r>
            <w:r>
              <w:rPr>
                <w:rFonts w:eastAsia="宋体" w:cs="Times New Roman" w:hint="eastAsia"/>
                <w:kern w:val="0"/>
                <w:szCs w:val="21"/>
              </w:rPr>
              <w:t>100</w:t>
            </w:r>
            <w:r>
              <w:rPr>
                <w:rFonts w:eastAsia="宋体" w:cs="Times New Roman" w:hint="eastAsia"/>
                <w:kern w:val="0"/>
                <w:szCs w:val="21"/>
              </w:rPr>
              <w:t>万，安家费：</w:t>
            </w:r>
            <w:r>
              <w:rPr>
                <w:rFonts w:eastAsia="宋体" w:cs="Times New Roman" w:hint="eastAsia"/>
                <w:kern w:val="0"/>
                <w:szCs w:val="21"/>
              </w:rPr>
              <w:t>140</w:t>
            </w:r>
            <w:r>
              <w:rPr>
                <w:rFonts w:eastAsia="宋体" w:cs="Times New Roman" w:hint="eastAsia"/>
                <w:kern w:val="0"/>
                <w:szCs w:val="21"/>
              </w:rPr>
              <w:t>万；三级岗：税前年薪</w:t>
            </w:r>
            <w:r>
              <w:rPr>
                <w:rFonts w:eastAsia="宋体" w:cs="Times New Roman" w:hint="eastAsia"/>
                <w:kern w:val="0"/>
                <w:szCs w:val="21"/>
              </w:rPr>
              <w:t>80</w:t>
            </w:r>
            <w:r>
              <w:rPr>
                <w:rFonts w:eastAsia="宋体" w:cs="Times New Roman" w:hint="eastAsia"/>
                <w:kern w:val="0"/>
                <w:szCs w:val="21"/>
              </w:rPr>
              <w:t>万，安家费：</w:t>
            </w:r>
            <w:r>
              <w:rPr>
                <w:rFonts w:eastAsia="宋体" w:cs="Times New Roman" w:hint="eastAsia"/>
                <w:kern w:val="0"/>
                <w:szCs w:val="21"/>
              </w:rPr>
              <w:t>120</w:t>
            </w:r>
            <w:r>
              <w:rPr>
                <w:rFonts w:eastAsia="宋体" w:cs="Times New Roman" w:hint="eastAsia"/>
                <w:kern w:val="0"/>
                <w:szCs w:val="21"/>
              </w:rPr>
              <w:t>万；四级岗：税前年薪</w:t>
            </w:r>
            <w:r>
              <w:rPr>
                <w:rFonts w:eastAsia="宋体" w:cs="Times New Roman" w:hint="eastAsia"/>
                <w:kern w:val="0"/>
                <w:szCs w:val="21"/>
              </w:rPr>
              <w:t>60</w:t>
            </w:r>
            <w:r>
              <w:rPr>
                <w:rFonts w:eastAsia="宋体" w:cs="Times New Roman" w:hint="eastAsia"/>
                <w:kern w:val="0"/>
                <w:szCs w:val="21"/>
              </w:rPr>
              <w:t>万，安家费</w:t>
            </w:r>
            <w:r>
              <w:rPr>
                <w:rFonts w:eastAsia="宋体" w:cs="Times New Roman" w:hint="eastAsia"/>
                <w:kern w:val="0"/>
                <w:szCs w:val="21"/>
              </w:rPr>
              <w:t>100</w:t>
            </w:r>
            <w:r>
              <w:rPr>
                <w:rFonts w:eastAsia="宋体" w:cs="Times New Roman" w:hint="eastAsia"/>
                <w:kern w:val="0"/>
                <w:szCs w:val="21"/>
              </w:rPr>
              <w:t>万；五级岗：税前年薪</w:t>
            </w:r>
            <w:r>
              <w:rPr>
                <w:rFonts w:eastAsia="宋体" w:cs="Times New Roman" w:hint="eastAsia"/>
                <w:kern w:val="0"/>
                <w:szCs w:val="21"/>
              </w:rPr>
              <w:t>40</w:t>
            </w:r>
            <w:r>
              <w:rPr>
                <w:rFonts w:eastAsia="宋体" w:cs="Times New Roman" w:hint="eastAsia"/>
                <w:kern w:val="0"/>
                <w:szCs w:val="21"/>
              </w:rPr>
              <w:t>万，安家费：</w:t>
            </w:r>
            <w:r>
              <w:rPr>
                <w:rFonts w:eastAsia="宋体" w:cs="Times New Roman" w:hint="eastAsia"/>
                <w:kern w:val="0"/>
                <w:szCs w:val="21"/>
              </w:rPr>
              <w:t>50</w:t>
            </w:r>
            <w:r>
              <w:rPr>
                <w:rFonts w:eastAsia="宋体" w:cs="Times New Roman" w:hint="eastAsia"/>
                <w:kern w:val="0"/>
                <w:szCs w:val="21"/>
              </w:rPr>
              <w:t>；六级岗：税前年薪</w:t>
            </w:r>
            <w:r>
              <w:rPr>
                <w:rFonts w:eastAsia="宋体" w:cs="Times New Roman" w:hint="eastAsia"/>
                <w:kern w:val="0"/>
                <w:szCs w:val="21"/>
              </w:rPr>
              <w:t>25</w:t>
            </w:r>
            <w:r>
              <w:rPr>
                <w:rFonts w:eastAsia="宋体" w:cs="Times New Roman" w:hint="eastAsia"/>
                <w:kern w:val="0"/>
                <w:szCs w:val="21"/>
              </w:rPr>
              <w:t>万，安家费：</w:t>
            </w:r>
            <w:r>
              <w:rPr>
                <w:rFonts w:eastAsia="宋体" w:cs="Times New Roman" w:hint="eastAsia"/>
                <w:kern w:val="0"/>
                <w:szCs w:val="21"/>
              </w:rPr>
              <w:t>30</w:t>
            </w:r>
            <w:r>
              <w:rPr>
                <w:rFonts w:eastAsia="宋体" w:cs="Times New Roman" w:hint="eastAsia"/>
                <w:kern w:val="0"/>
                <w:szCs w:val="21"/>
              </w:rPr>
              <w:t>万；优秀博士：享受校内同等人员待遇，安家费：</w:t>
            </w:r>
            <w:r>
              <w:rPr>
                <w:rFonts w:eastAsia="宋体" w:cs="Times New Roman" w:hint="eastAsia"/>
                <w:kern w:val="0"/>
                <w:szCs w:val="21"/>
              </w:rPr>
              <w:t>30</w:t>
            </w:r>
            <w:r>
              <w:rPr>
                <w:rFonts w:eastAsia="宋体" w:cs="Times New Roman" w:hint="eastAsia"/>
                <w:kern w:val="0"/>
                <w:szCs w:val="21"/>
              </w:rPr>
              <w:t>万。</w:t>
            </w:r>
          </w:p>
        </w:tc>
      </w:tr>
      <w:tr w:rsidR="009D4C2A">
        <w:trPr>
          <w:trHeight w:val="50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序号</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用人单位</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岗位名称</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专业</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学历</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学位</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人数</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联系人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联系电话</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电子邮箱</w:t>
            </w:r>
          </w:p>
        </w:tc>
      </w:tr>
      <w:tr w:rsidR="009D4C2A">
        <w:trPr>
          <w:trHeight w:val="1116"/>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559" w:type="dxa"/>
            <w:vAlign w:val="center"/>
          </w:tcPr>
          <w:p w:rsidR="009D4C2A" w:rsidRDefault="00D02FD2">
            <w:pPr>
              <w:jc w:val="center"/>
              <w:textAlignment w:val="baseline"/>
              <w:rPr>
                <w:rFonts w:cs="宋体"/>
                <w:color w:val="000000"/>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教育学院（田家</w:t>
            </w:r>
            <w:proofErr w:type="gramStart"/>
            <w:r>
              <w:rPr>
                <w:rFonts w:cs="Times New Roman" w:hint="eastAsia"/>
                <w:color w:val="000000"/>
                <w:kern w:val="0"/>
                <w:szCs w:val="21"/>
              </w:rPr>
              <w:t>炳</w:t>
            </w:r>
            <w:proofErr w:type="gramEnd"/>
            <w:r>
              <w:rPr>
                <w:rFonts w:cs="Times New Roman" w:hint="eastAsia"/>
                <w:color w:val="000000"/>
                <w:kern w:val="0"/>
                <w:szCs w:val="21"/>
              </w:rPr>
              <w:t>教育书院）教学科研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教育经济与管理、学前教育学或教育学原理、民族教育学、教育技术学、少年儿童组织与思想意识教育</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Calibri"/>
                <w:color w:val="000000"/>
                <w:kern w:val="0"/>
                <w:szCs w:val="21"/>
              </w:rPr>
            </w:pPr>
            <w:r>
              <w:rPr>
                <w:rFonts w:cs="Calibri"/>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proofErr w:type="gramStart"/>
            <w:r>
              <w:rPr>
                <w:rFonts w:cs="Times New Roman" w:hint="eastAsia"/>
                <w:color w:val="000000"/>
                <w:kern w:val="0"/>
                <w:szCs w:val="21"/>
              </w:rPr>
              <w:t>米俊魁</w:t>
            </w:r>
            <w:proofErr w:type="gramEnd"/>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13154803408</w:t>
            </w:r>
          </w:p>
        </w:tc>
        <w:tc>
          <w:tcPr>
            <w:tcW w:w="1488" w:type="dxa"/>
            <w:vAlign w:val="center"/>
          </w:tcPr>
          <w:p w:rsidR="009D4C2A" w:rsidRDefault="00D02FD2">
            <w:pPr>
              <w:jc w:val="center"/>
              <w:textAlignment w:val="baseline"/>
              <w:rPr>
                <w:rFonts w:cs="宋体"/>
                <w:color w:val="000000"/>
                <w:kern w:val="0"/>
                <w:szCs w:val="21"/>
              </w:rPr>
            </w:pPr>
            <w:hyperlink r:id="rId6" w:history="1">
              <w:r>
                <w:rPr>
                  <w:rStyle w:val="a4"/>
                  <w:rFonts w:cs="Times New Roman" w:hint="eastAsia"/>
                  <w:color w:val="000000"/>
                  <w:kern w:val="0"/>
                  <w:szCs w:val="21"/>
                  <w:u w:color="0000FF"/>
                </w:rPr>
                <w:t>mjk5565@imnu.edu.cn</w:t>
              </w:r>
            </w:hyperlink>
          </w:p>
        </w:tc>
      </w:tr>
      <w:tr w:rsidR="009D4C2A">
        <w:trPr>
          <w:trHeight w:val="829"/>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lastRenderedPageBreak/>
              <w:t>2</w:t>
            </w:r>
          </w:p>
        </w:tc>
        <w:tc>
          <w:tcPr>
            <w:tcW w:w="1559" w:type="dxa"/>
            <w:vAlign w:val="center"/>
          </w:tcPr>
          <w:p w:rsidR="009D4C2A" w:rsidRDefault="00D02FD2">
            <w:pPr>
              <w:jc w:val="center"/>
              <w:textAlignment w:val="baseline"/>
              <w:rPr>
                <w:rFonts w:cs="宋体"/>
                <w:color w:val="000000"/>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民族学人类学学院教学科研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中国少数民族经济</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包凤兰</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13604719498</w:t>
            </w:r>
          </w:p>
        </w:tc>
        <w:tc>
          <w:tcPr>
            <w:tcW w:w="1488" w:type="dxa"/>
            <w:vAlign w:val="center"/>
          </w:tcPr>
          <w:p w:rsidR="009D4C2A" w:rsidRDefault="00D02FD2">
            <w:pPr>
              <w:jc w:val="center"/>
              <w:textAlignment w:val="baseline"/>
              <w:rPr>
                <w:rFonts w:cs="宋体"/>
                <w:color w:val="000000"/>
                <w:kern w:val="0"/>
                <w:szCs w:val="21"/>
              </w:rPr>
            </w:pPr>
            <w:hyperlink r:id="rId7" w:history="1">
              <w:r>
                <w:rPr>
                  <w:rStyle w:val="a4"/>
                  <w:rFonts w:cs="Times New Roman" w:hint="eastAsia"/>
                  <w:color w:val="000000"/>
                  <w:kern w:val="0"/>
                  <w:szCs w:val="21"/>
                  <w:u w:color="0000FF"/>
                </w:rPr>
                <w:t>bbffll-1971@163.com</w:t>
              </w:r>
            </w:hyperlink>
          </w:p>
        </w:tc>
      </w:tr>
      <w:tr w:rsidR="009D4C2A">
        <w:trPr>
          <w:trHeight w:val="1549"/>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3</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文学院教学科研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比较文学与世界文学、汉语言文学、语言学及应用语言学、中国古典文献学、中国古代文学、中国现当代文学、文艺学、课程与教学论</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闫艳</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13948190930</w:t>
            </w:r>
          </w:p>
        </w:tc>
        <w:tc>
          <w:tcPr>
            <w:tcW w:w="1488" w:type="dxa"/>
            <w:vAlign w:val="center"/>
          </w:tcPr>
          <w:p w:rsidR="009D4C2A" w:rsidRDefault="00D02FD2">
            <w:pPr>
              <w:jc w:val="center"/>
              <w:textAlignment w:val="baseline"/>
              <w:rPr>
                <w:rFonts w:cs="宋体"/>
                <w:color w:val="000000"/>
                <w:kern w:val="0"/>
                <w:szCs w:val="21"/>
              </w:rPr>
            </w:pPr>
            <w:hyperlink r:id="rId8" w:history="1">
              <w:r>
                <w:rPr>
                  <w:rStyle w:val="a4"/>
                  <w:rFonts w:cs="Times New Roman" w:hint="eastAsia"/>
                  <w:color w:val="000000"/>
                  <w:kern w:val="0"/>
                  <w:szCs w:val="21"/>
                  <w:u w:color="0000FF"/>
                </w:rPr>
                <w:t>yanyan1765@163.com</w:t>
              </w:r>
            </w:hyperlink>
          </w:p>
        </w:tc>
      </w:tr>
      <w:tr w:rsidR="009D4C2A">
        <w:trPr>
          <w:trHeight w:val="100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4</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新闻传播学院教学科研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新闻传播学、戏剧与影视学、法学、国际关系学、计算机学、心理学、历史学</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2</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高永泉</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15184760487</w:t>
            </w:r>
          </w:p>
        </w:tc>
        <w:tc>
          <w:tcPr>
            <w:tcW w:w="1488" w:type="dxa"/>
            <w:vAlign w:val="center"/>
          </w:tcPr>
          <w:p w:rsidR="009D4C2A" w:rsidRDefault="00D02FD2">
            <w:pPr>
              <w:jc w:val="center"/>
              <w:textAlignment w:val="baseline"/>
              <w:rPr>
                <w:rFonts w:cs="宋体"/>
                <w:color w:val="000000"/>
                <w:kern w:val="0"/>
                <w:szCs w:val="21"/>
              </w:rPr>
            </w:pPr>
            <w:hyperlink r:id="rId9" w:history="1">
              <w:r>
                <w:rPr>
                  <w:rStyle w:val="a4"/>
                  <w:rFonts w:cs="Times New Roman" w:hint="eastAsia"/>
                  <w:color w:val="000000"/>
                  <w:kern w:val="0"/>
                  <w:szCs w:val="21"/>
                  <w:u w:color="0000FF"/>
                </w:rPr>
                <w:t>2554418926@qq.com</w:t>
              </w:r>
            </w:hyperlink>
          </w:p>
        </w:tc>
      </w:tr>
      <w:tr w:rsidR="009D4C2A">
        <w:trPr>
          <w:trHeight w:val="833"/>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马克思主义学院教学科研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马克思主义理论相关学科、历史学、民族理论相关学科</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李春晖</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18547113399</w:t>
            </w:r>
          </w:p>
        </w:tc>
        <w:tc>
          <w:tcPr>
            <w:tcW w:w="1488" w:type="dxa"/>
            <w:vAlign w:val="center"/>
          </w:tcPr>
          <w:p w:rsidR="009D4C2A" w:rsidRDefault="00D02FD2">
            <w:pPr>
              <w:jc w:val="center"/>
              <w:textAlignment w:val="baseline"/>
              <w:rPr>
                <w:rFonts w:cs="宋体"/>
                <w:color w:val="000000"/>
                <w:kern w:val="0"/>
                <w:szCs w:val="21"/>
              </w:rPr>
            </w:pPr>
            <w:hyperlink r:id="rId10" w:history="1">
              <w:r>
                <w:rPr>
                  <w:rStyle w:val="a4"/>
                  <w:rFonts w:cs="Times New Roman" w:hint="eastAsia"/>
                  <w:color w:val="000000"/>
                  <w:kern w:val="0"/>
                  <w:szCs w:val="21"/>
                  <w:u w:color="0000FF"/>
                </w:rPr>
                <w:t>lichunhui@imnu.edu.cn</w:t>
              </w:r>
            </w:hyperlink>
          </w:p>
        </w:tc>
      </w:tr>
      <w:tr w:rsidR="009D4C2A">
        <w:trPr>
          <w:trHeight w:val="846"/>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6</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历史文化学院教学科研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中国史、考古学、博物馆学、马克思主义理论类</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3</w:t>
            </w:r>
          </w:p>
        </w:tc>
        <w:tc>
          <w:tcPr>
            <w:tcW w:w="1134" w:type="dxa"/>
            <w:vAlign w:val="center"/>
          </w:tcPr>
          <w:p w:rsidR="009D4C2A" w:rsidRDefault="00D02FD2">
            <w:pPr>
              <w:jc w:val="center"/>
              <w:textAlignment w:val="baseline"/>
              <w:rPr>
                <w:rFonts w:cs="宋体"/>
                <w:color w:val="000000"/>
                <w:kern w:val="0"/>
                <w:szCs w:val="21"/>
              </w:rPr>
            </w:pPr>
            <w:proofErr w:type="gramStart"/>
            <w:r>
              <w:rPr>
                <w:rFonts w:cs="Times New Roman" w:hint="eastAsia"/>
                <w:color w:val="000000"/>
                <w:kern w:val="0"/>
                <w:szCs w:val="21"/>
              </w:rPr>
              <w:t>李艳洁</w:t>
            </w:r>
            <w:proofErr w:type="gramEnd"/>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13754015327</w:t>
            </w:r>
          </w:p>
        </w:tc>
        <w:tc>
          <w:tcPr>
            <w:tcW w:w="1488" w:type="dxa"/>
            <w:vAlign w:val="center"/>
          </w:tcPr>
          <w:p w:rsidR="009D4C2A" w:rsidRDefault="00D02FD2">
            <w:pPr>
              <w:jc w:val="center"/>
              <w:textAlignment w:val="baseline"/>
              <w:rPr>
                <w:rFonts w:cs="宋体"/>
                <w:color w:val="000000"/>
                <w:kern w:val="0"/>
                <w:szCs w:val="21"/>
              </w:rPr>
            </w:pPr>
            <w:hyperlink r:id="rId11" w:history="1">
              <w:r>
                <w:rPr>
                  <w:rStyle w:val="a4"/>
                  <w:rFonts w:cs="Times New Roman" w:hint="eastAsia"/>
                  <w:color w:val="000000"/>
                  <w:kern w:val="0"/>
                  <w:szCs w:val="21"/>
                  <w:u w:color="0000FF"/>
                </w:rPr>
                <w:t>liyanjie2788@163.com</w:t>
              </w:r>
            </w:hyperlink>
          </w:p>
        </w:tc>
      </w:tr>
      <w:tr w:rsidR="009D4C2A">
        <w:trPr>
          <w:trHeight w:val="843"/>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7</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法政学院教学科研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马克思主义理论类、哲学、法学</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吴海山</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13847169369</w:t>
            </w:r>
          </w:p>
        </w:tc>
        <w:tc>
          <w:tcPr>
            <w:tcW w:w="1488" w:type="dxa"/>
            <w:vAlign w:val="center"/>
          </w:tcPr>
          <w:p w:rsidR="009D4C2A" w:rsidRDefault="00D02FD2">
            <w:pPr>
              <w:jc w:val="center"/>
              <w:textAlignment w:val="baseline"/>
              <w:rPr>
                <w:rFonts w:cs="宋体"/>
                <w:color w:val="000000"/>
                <w:kern w:val="0"/>
                <w:szCs w:val="21"/>
              </w:rPr>
            </w:pPr>
            <w:hyperlink r:id="rId12" w:history="1">
              <w:r>
                <w:rPr>
                  <w:rStyle w:val="a4"/>
                  <w:rFonts w:cs="Times New Roman" w:hint="eastAsia"/>
                  <w:color w:val="000000"/>
                  <w:kern w:val="0"/>
                  <w:szCs w:val="21"/>
                  <w:u w:color="0000FF"/>
                </w:rPr>
                <w:t>whs@imnu.edu.cn</w:t>
              </w:r>
            </w:hyperlink>
          </w:p>
        </w:tc>
      </w:tr>
      <w:tr w:rsidR="009D4C2A">
        <w:trPr>
          <w:trHeight w:val="112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8</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经济管理学院教学科研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理论经济学、管理学、统计学、数理统计、数量经济学、应用数学及相关学科专业</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齐义军</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13848186096</w:t>
            </w:r>
          </w:p>
        </w:tc>
        <w:tc>
          <w:tcPr>
            <w:tcW w:w="1488" w:type="dxa"/>
            <w:vAlign w:val="center"/>
          </w:tcPr>
          <w:p w:rsidR="009D4C2A" w:rsidRDefault="00D02FD2">
            <w:pPr>
              <w:jc w:val="center"/>
              <w:textAlignment w:val="baseline"/>
              <w:rPr>
                <w:rFonts w:cs="宋体"/>
                <w:color w:val="000000"/>
                <w:kern w:val="0"/>
                <w:szCs w:val="21"/>
              </w:rPr>
            </w:pPr>
            <w:hyperlink r:id="rId13" w:history="1">
              <w:r>
                <w:rPr>
                  <w:rStyle w:val="a4"/>
                  <w:rFonts w:cs="Times New Roman" w:hint="eastAsia"/>
                  <w:color w:val="000000"/>
                  <w:kern w:val="0"/>
                  <w:szCs w:val="21"/>
                  <w:u w:color="0000FF"/>
                </w:rPr>
                <w:t>qiyijun1972@163.com</w:t>
              </w:r>
            </w:hyperlink>
          </w:p>
        </w:tc>
      </w:tr>
      <w:tr w:rsidR="009D4C2A">
        <w:trPr>
          <w:trHeight w:val="828"/>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9</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政府管理学院教学科研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管理学、政治学、民族学、社会学、经济学、大数据或信息管理工程专业方向</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拓俊杰</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13347138555</w:t>
            </w:r>
          </w:p>
        </w:tc>
        <w:tc>
          <w:tcPr>
            <w:tcW w:w="1488" w:type="dxa"/>
            <w:vAlign w:val="center"/>
          </w:tcPr>
          <w:p w:rsidR="009D4C2A" w:rsidRDefault="00D02FD2">
            <w:pPr>
              <w:jc w:val="center"/>
              <w:textAlignment w:val="baseline"/>
              <w:rPr>
                <w:rFonts w:cs="宋体"/>
                <w:color w:val="000000"/>
                <w:kern w:val="0"/>
                <w:szCs w:val="21"/>
              </w:rPr>
            </w:pPr>
            <w:hyperlink r:id="rId14" w:history="1">
              <w:r>
                <w:rPr>
                  <w:rStyle w:val="a4"/>
                  <w:rFonts w:cs="Times New Roman" w:hint="eastAsia"/>
                  <w:color w:val="000000"/>
                  <w:kern w:val="0"/>
                  <w:szCs w:val="21"/>
                  <w:u w:color="0000FF"/>
                </w:rPr>
                <w:t>13272005@qq.com</w:t>
              </w:r>
            </w:hyperlink>
          </w:p>
        </w:tc>
      </w:tr>
      <w:tr w:rsidR="009D4C2A">
        <w:trPr>
          <w:trHeight w:val="85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lastRenderedPageBreak/>
              <w:t>10</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旅游学院教学科研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旅游管理相关专业（含地理、历史、民俗、城市规划等）</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长安</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18604883636</w:t>
            </w:r>
          </w:p>
        </w:tc>
        <w:tc>
          <w:tcPr>
            <w:tcW w:w="1488" w:type="dxa"/>
            <w:vAlign w:val="center"/>
          </w:tcPr>
          <w:p w:rsidR="009D4C2A" w:rsidRDefault="00D02FD2">
            <w:pPr>
              <w:jc w:val="center"/>
              <w:textAlignment w:val="baseline"/>
              <w:rPr>
                <w:rFonts w:cs="宋体"/>
                <w:color w:val="000000"/>
                <w:kern w:val="0"/>
                <w:szCs w:val="21"/>
              </w:rPr>
            </w:pPr>
            <w:hyperlink r:id="rId15" w:history="1">
              <w:r>
                <w:rPr>
                  <w:rStyle w:val="a4"/>
                  <w:rFonts w:cs="Times New Roman" w:hint="eastAsia"/>
                  <w:color w:val="000000"/>
                  <w:kern w:val="0"/>
                  <w:szCs w:val="21"/>
                  <w:u w:color="0000FF"/>
                </w:rPr>
                <w:t>changan1978@126.com</w:t>
              </w:r>
            </w:hyperlink>
          </w:p>
        </w:tc>
      </w:tr>
      <w:tr w:rsidR="009D4C2A">
        <w:trPr>
          <w:trHeight w:val="839"/>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11</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外国语学院教学科研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英语、俄语</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3</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赵晓军</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13739911112</w:t>
            </w:r>
          </w:p>
        </w:tc>
        <w:tc>
          <w:tcPr>
            <w:tcW w:w="1488" w:type="dxa"/>
            <w:vAlign w:val="center"/>
          </w:tcPr>
          <w:p w:rsidR="009D4C2A" w:rsidRDefault="00D02FD2">
            <w:pPr>
              <w:jc w:val="center"/>
              <w:textAlignment w:val="baseline"/>
              <w:rPr>
                <w:rFonts w:cs="宋体"/>
                <w:color w:val="000000"/>
                <w:kern w:val="0"/>
                <w:szCs w:val="21"/>
              </w:rPr>
            </w:pPr>
            <w:hyperlink r:id="rId16" w:history="1">
              <w:r>
                <w:rPr>
                  <w:rStyle w:val="a4"/>
                  <w:rFonts w:cs="Times New Roman" w:hint="eastAsia"/>
                  <w:color w:val="000000"/>
                  <w:kern w:val="0"/>
                  <w:szCs w:val="21"/>
                  <w:u w:color="0000FF"/>
                </w:rPr>
                <w:t>zhaoxj9911@imnu.edu.cn</w:t>
              </w:r>
            </w:hyperlink>
          </w:p>
        </w:tc>
      </w:tr>
      <w:tr w:rsidR="009D4C2A">
        <w:trPr>
          <w:trHeight w:val="836"/>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12</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数学科学学院教学科研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数学、计算机科学、统计学</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6</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扎其</w:t>
            </w:r>
            <w:proofErr w:type="gramStart"/>
            <w:r>
              <w:rPr>
                <w:rFonts w:cs="Times New Roman" w:hint="eastAsia"/>
                <w:color w:val="000000"/>
                <w:kern w:val="0"/>
                <w:szCs w:val="21"/>
              </w:rPr>
              <w:t>劳</w:t>
            </w:r>
            <w:proofErr w:type="gramEnd"/>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15049119909</w:t>
            </w:r>
          </w:p>
        </w:tc>
        <w:tc>
          <w:tcPr>
            <w:tcW w:w="1488" w:type="dxa"/>
            <w:vAlign w:val="center"/>
          </w:tcPr>
          <w:p w:rsidR="009D4C2A" w:rsidRDefault="00D02FD2">
            <w:pPr>
              <w:jc w:val="center"/>
              <w:textAlignment w:val="baseline"/>
              <w:rPr>
                <w:rFonts w:cs="宋体"/>
                <w:color w:val="000000"/>
                <w:kern w:val="0"/>
                <w:szCs w:val="21"/>
              </w:rPr>
            </w:pPr>
            <w:hyperlink r:id="rId17" w:history="1">
              <w:r>
                <w:rPr>
                  <w:rStyle w:val="a4"/>
                  <w:rFonts w:cs="Times New Roman" w:hint="eastAsia"/>
                  <w:color w:val="000000"/>
                  <w:kern w:val="0"/>
                  <w:szCs w:val="21"/>
                  <w:u w:color="0000FF"/>
                </w:rPr>
                <w:t>zhaqilao@imnu.edu.cn</w:t>
              </w:r>
            </w:hyperlink>
          </w:p>
        </w:tc>
      </w:tr>
      <w:tr w:rsidR="009D4C2A">
        <w:trPr>
          <w:trHeight w:val="1132"/>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物理与电子信息学院教学科研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课程与教学论、光学、无线电物理、理论物理、凝聚态物理</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2</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曹永军</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3674785079</w:t>
            </w:r>
          </w:p>
        </w:tc>
        <w:tc>
          <w:tcPr>
            <w:tcW w:w="1488" w:type="dxa"/>
            <w:vAlign w:val="center"/>
          </w:tcPr>
          <w:p w:rsidR="009D4C2A" w:rsidRDefault="00D02FD2">
            <w:pPr>
              <w:jc w:val="center"/>
              <w:textAlignment w:val="baseline"/>
              <w:rPr>
                <w:rFonts w:cs="宋体"/>
                <w:color w:val="000000"/>
                <w:kern w:val="0"/>
                <w:szCs w:val="21"/>
              </w:rPr>
            </w:pPr>
            <w:hyperlink r:id="rId18" w:history="1">
              <w:r>
                <w:rPr>
                  <w:rStyle w:val="a4"/>
                  <w:rFonts w:cs="Times New Roman" w:hint="eastAsia"/>
                  <w:color w:val="000000"/>
                  <w:kern w:val="0"/>
                  <w:szCs w:val="21"/>
                  <w:u w:color="0000FF"/>
                </w:rPr>
                <w:t>phyjcao@imnu.edu.cn</w:t>
              </w:r>
            </w:hyperlink>
          </w:p>
        </w:tc>
      </w:tr>
      <w:tr w:rsidR="009D4C2A">
        <w:trPr>
          <w:trHeight w:val="1117"/>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14</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化学与环境科学学院教学科研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化学、环境、材料相关专业</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134" w:type="dxa"/>
            <w:vAlign w:val="center"/>
          </w:tcPr>
          <w:p w:rsidR="009D4C2A" w:rsidRDefault="00D02FD2">
            <w:pPr>
              <w:jc w:val="center"/>
              <w:textAlignment w:val="baseline"/>
              <w:rPr>
                <w:rFonts w:cs="宋体"/>
                <w:color w:val="000000"/>
                <w:kern w:val="0"/>
                <w:szCs w:val="21"/>
              </w:rPr>
            </w:pPr>
            <w:proofErr w:type="gramStart"/>
            <w:r>
              <w:rPr>
                <w:rFonts w:cs="Times New Roman" w:hint="eastAsia"/>
                <w:color w:val="000000"/>
                <w:kern w:val="0"/>
                <w:szCs w:val="21"/>
              </w:rPr>
              <w:t>贾美林</w:t>
            </w:r>
            <w:proofErr w:type="gramEnd"/>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18686080869</w:t>
            </w:r>
          </w:p>
        </w:tc>
        <w:tc>
          <w:tcPr>
            <w:tcW w:w="1488" w:type="dxa"/>
            <w:vAlign w:val="center"/>
          </w:tcPr>
          <w:p w:rsidR="009D4C2A" w:rsidRDefault="00D02FD2">
            <w:pPr>
              <w:jc w:val="center"/>
              <w:textAlignment w:val="baseline"/>
              <w:rPr>
                <w:rFonts w:cs="宋体"/>
                <w:color w:val="000000"/>
                <w:kern w:val="0"/>
                <w:szCs w:val="21"/>
              </w:rPr>
            </w:pPr>
            <w:hyperlink r:id="rId19" w:history="1">
              <w:r>
                <w:rPr>
                  <w:rStyle w:val="a4"/>
                  <w:rFonts w:cs="Times New Roman" w:hint="eastAsia"/>
                  <w:color w:val="000000"/>
                  <w:kern w:val="0"/>
                  <w:szCs w:val="21"/>
                  <w:u w:color="0000FF"/>
                </w:rPr>
                <w:t>jml@imnu.edu.cn</w:t>
              </w:r>
            </w:hyperlink>
          </w:p>
        </w:tc>
      </w:tr>
      <w:tr w:rsidR="009D4C2A">
        <w:trPr>
          <w:trHeight w:val="111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15</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生命科学与技术学院教学科研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生物学（生物化学与分子生物学、生物信息学、植物生理学、植物学等微观领域）、生态学（动物学）</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红雨</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15661271558</w:t>
            </w:r>
          </w:p>
        </w:tc>
        <w:tc>
          <w:tcPr>
            <w:tcW w:w="1488" w:type="dxa"/>
            <w:vAlign w:val="center"/>
          </w:tcPr>
          <w:p w:rsidR="009D4C2A" w:rsidRDefault="00D02FD2">
            <w:pPr>
              <w:jc w:val="center"/>
              <w:textAlignment w:val="baseline"/>
              <w:rPr>
                <w:rFonts w:cs="宋体"/>
                <w:color w:val="000000"/>
                <w:kern w:val="0"/>
                <w:szCs w:val="21"/>
              </w:rPr>
            </w:pPr>
            <w:hyperlink r:id="rId20" w:history="1">
              <w:r>
                <w:rPr>
                  <w:rStyle w:val="a4"/>
                  <w:rFonts w:cs="Times New Roman" w:hint="eastAsia"/>
                  <w:color w:val="000000"/>
                  <w:kern w:val="0"/>
                  <w:szCs w:val="21"/>
                  <w:u w:color="0000FF"/>
                </w:rPr>
                <w:t>hongyu@imnu.edu.cn</w:t>
              </w:r>
            </w:hyperlink>
          </w:p>
        </w:tc>
      </w:tr>
      <w:tr w:rsidR="009D4C2A">
        <w:trPr>
          <w:trHeight w:val="697"/>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16</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地理科学学院教学科研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地理学、土地资源管理、城市规划、测绘工程或相近专业</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包玉海</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13314719512</w:t>
            </w:r>
          </w:p>
        </w:tc>
        <w:tc>
          <w:tcPr>
            <w:tcW w:w="1488" w:type="dxa"/>
            <w:vAlign w:val="center"/>
          </w:tcPr>
          <w:p w:rsidR="009D4C2A" w:rsidRDefault="00D02FD2">
            <w:pPr>
              <w:jc w:val="center"/>
              <w:textAlignment w:val="baseline"/>
              <w:rPr>
                <w:rFonts w:cs="宋体"/>
                <w:color w:val="000000"/>
                <w:kern w:val="0"/>
                <w:szCs w:val="21"/>
              </w:rPr>
            </w:pPr>
            <w:hyperlink r:id="rId21" w:history="1">
              <w:r>
                <w:rPr>
                  <w:rStyle w:val="a4"/>
                  <w:rFonts w:cs="Times New Roman" w:hint="eastAsia"/>
                  <w:color w:val="000000"/>
                  <w:kern w:val="0"/>
                  <w:szCs w:val="21"/>
                  <w:u w:color="0000FF"/>
                </w:rPr>
                <w:t>baoyuhai@imnu.edu.cn</w:t>
              </w:r>
            </w:hyperlink>
          </w:p>
        </w:tc>
      </w:tr>
      <w:tr w:rsidR="009D4C2A">
        <w:trPr>
          <w:trHeight w:val="1545"/>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17</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计算机科学技术学院教学科研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计算机（</w:t>
            </w:r>
            <w:r>
              <w:rPr>
                <w:rFonts w:cs="Times New Roman" w:hint="eastAsia"/>
                <w:color w:val="000000"/>
                <w:kern w:val="0"/>
                <w:szCs w:val="21"/>
              </w:rPr>
              <w:t>0809XX</w:t>
            </w:r>
            <w:r>
              <w:rPr>
                <w:rFonts w:cs="Times New Roman" w:hint="eastAsia"/>
                <w:color w:val="000000"/>
                <w:kern w:val="0"/>
                <w:szCs w:val="21"/>
              </w:rPr>
              <w:t>）或相关专业或应用数学、统计学、或信息处理与人工智能交叉学科专业（</w:t>
            </w:r>
            <w:r>
              <w:rPr>
                <w:rFonts w:cs="Times New Roman" w:hint="eastAsia"/>
                <w:color w:val="000000"/>
                <w:kern w:val="0"/>
                <w:szCs w:val="21"/>
              </w:rPr>
              <w:t>0807XX</w:t>
            </w:r>
            <w:r>
              <w:rPr>
                <w:rFonts w:cs="Times New Roman" w:hint="eastAsia"/>
                <w:color w:val="000000"/>
                <w:kern w:val="0"/>
                <w:szCs w:val="21"/>
              </w:rPr>
              <w:t>、</w:t>
            </w:r>
            <w:r>
              <w:rPr>
                <w:rFonts w:cs="Times New Roman" w:hint="eastAsia"/>
                <w:color w:val="000000"/>
                <w:kern w:val="0"/>
                <w:szCs w:val="21"/>
              </w:rPr>
              <w:t>0810XX</w:t>
            </w:r>
            <w:r>
              <w:rPr>
                <w:rFonts w:cs="Times New Roman" w:hint="eastAsia"/>
                <w:color w:val="000000"/>
                <w:kern w:val="0"/>
                <w:szCs w:val="21"/>
              </w:rPr>
              <w:t>、</w:t>
            </w:r>
            <w:r>
              <w:rPr>
                <w:rFonts w:cs="Times New Roman" w:hint="eastAsia"/>
                <w:color w:val="000000"/>
                <w:kern w:val="0"/>
                <w:szCs w:val="21"/>
              </w:rPr>
              <w:t>0811XX</w:t>
            </w:r>
            <w:r>
              <w:rPr>
                <w:rFonts w:cs="Times New Roman" w:hint="eastAsia"/>
                <w:color w:val="000000"/>
                <w:kern w:val="0"/>
                <w:szCs w:val="21"/>
              </w:rPr>
              <w:t>、</w:t>
            </w:r>
            <w:r>
              <w:rPr>
                <w:rFonts w:cs="Times New Roman" w:hint="eastAsia"/>
                <w:color w:val="000000"/>
                <w:kern w:val="0"/>
                <w:szCs w:val="21"/>
              </w:rPr>
              <w:t>0812XX</w:t>
            </w:r>
            <w:r>
              <w:rPr>
                <w:rFonts w:cs="Times New Roman" w:hint="eastAsia"/>
                <w:color w:val="000000"/>
                <w:kern w:val="0"/>
                <w:szCs w:val="21"/>
              </w:rPr>
              <w:t>、</w:t>
            </w:r>
            <w:r>
              <w:rPr>
                <w:rFonts w:cs="Times New Roman" w:hint="eastAsia"/>
                <w:color w:val="000000"/>
                <w:kern w:val="0"/>
                <w:szCs w:val="21"/>
              </w:rPr>
              <w:t>0701XX</w:t>
            </w:r>
            <w:r>
              <w:rPr>
                <w:rFonts w:cs="Times New Roman" w:hint="eastAsia"/>
                <w:color w:val="000000"/>
                <w:kern w:val="0"/>
                <w:szCs w:val="21"/>
              </w:rPr>
              <w:t>、</w:t>
            </w:r>
            <w:r>
              <w:rPr>
                <w:rFonts w:cs="Times New Roman" w:hint="eastAsia"/>
                <w:color w:val="000000"/>
                <w:kern w:val="0"/>
                <w:szCs w:val="21"/>
              </w:rPr>
              <w:t>0702XX</w:t>
            </w:r>
            <w:r>
              <w:rPr>
                <w:rFonts w:cs="Times New Roman" w:hint="eastAsia"/>
                <w:color w:val="000000"/>
                <w:kern w:val="0"/>
                <w:szCs w:val="21"/>
              </w:rPr>
              <w:t>、</w:t>
            </w:r>
            <w:r>
              <w:rPr>
                <w:rFonts w:cs="Times New Roman" w:hint="eastAsia"/>
                <w:color w:val="000000"/>
                <w:kern w:val="0"/>
                <w:szCs w:val="21"/>
              </w:rPr>
              <w:t>071201</w:t>
            </w:r>
            <w:r>
              <w:rPr>
                <w:rFonts w:cs="Times New Roman" w:hint="eastAsia"/>
                <w:color w:val="000000"/>
                <w:kern w:val="0"/>
                <w:szCs w:val="21"/>
              </w:rPr>
              <w:t>）</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3</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林民</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15004710116</w:t>
            </w:r>
          </w:p>
        </w:tc>
        <w:tc>
          <w:tcPr>
            <w:tcW w:w="1488" w:type="dxa"/>
            <w:vAlign w:val="center"/>
          </w:tcPr>
          <w:p w:rsidR="009D4C2A" w:rsidRDefault="00D02FD2">
            <w:pPr>
              <w:jc w:val="center"/>
              <w:textAlignment w:val="baseline"/>
              <w:rPr>
                <w:rFonts w:cs="宋体"/>
                <w:color w:val="000000"/>
                <w:kern w:val="0"/>
                <w:szCs w:val="21"/>
              </w:rPr>
            </w:pPr>
            <w:hyperlink r:id="rId22" w:history="1">
              <w:r>
                <w:rPr>
                  <w:rStyle w:val="a4"/>
                  <w:rFonts w:cs="Times New Roman" w:hint="eastAsia"/>
                  <w:color w:val="000000"/>
                  <w:kern w:val="0"/>
                  <w:szCs w:val="21"/>
                  <w:u w:color="0000FF"/>
                </w:rPr>
                <w:t>linmin@imnu.edu.cn</w:t>
              </w:r>
            </w:hyperlink>
          </w:p>
        </w:tc>
      </w:tr>
      <w:tr w:rsidR="009D4C2A">
        <w:trPr>
          <w:trHeight w:val="1837"/>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lastRenderedPageBreak/>
              <w:t>18</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心理学院教学科研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心理学（认知心理学、发展与教育心理学、心理统计与测量、社会心理学、咨询心理）、教育学（民族心理与教育）、社会学、哲学、应用数学或数理统计、生物学（与心理学相关专业）</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乌云特</w:t>
            </w:r>
            <w:proofErr w:type="gramStart"/>
            <w:r>
              <w:rPr>
                <w:rFonts w:cs="Times New Roman" w:hint="eastAsia"/>
                <w:color w:val="000000"/>
                <w:kern w:val="0"/>
                <w:szCs w:val="21"/>
              </w:rPr>
              <w:t>娜</w:t>
            </w:r>
            <w:proofErr w:type="gramEnd"/>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15904874878</w:t>
            </w:r>
          </w:p>
        </w:tc>
        <w:tc>
          <w:tcPr>
            <w:tcW w:w="1488" w:type="dxa"/>
            <w:vAlign w:val="center"/>
          </w:tcPr>
          <w:p w:rsidR="009D4C2A" w:rsidRDefault="00D02FD2">
            <w:pPr>
              <w:jc w:val="center"/>
              <w:textAlignment w:val="baseline"/>
              <w:rPr>
                <w:rFonts w:cs="宋体"/>
                <w:color w:val="000000"/>
                <w:kern w:val="0"/>
                <w:szCs w:val="21"/>
              </w:rPr>
            </w:pPr>
            <w:hyperlink r:id="rId23" w:history="1">
              <w:r>
                <w:rPr>
                  <w:rStyle w:val="a4"/>
                  <w:rFonts w:cs="Times New Roman" w:hint="eastAsia"/>
                  <w:color w:val="000000"/>
                  <w:kern w:val="0"/>
                  <w:szCs w:val="21"/>
                  <w:u w:color="0000FF"/>
                </w:rPr>
                <w:t>wuyuntena@163.com</w:t>
              </w:r>
            </w:hyperlink>
          </w:p>
        </w:tc>
      </w:tr>
      <w:tr w:rsidR="009D4C2A">
        <w:trPr>
          <w:trHeight w:val="1705"/>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19</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国际设计艺术学院教学科研</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设计学、数字媒体技术、艺术学理论、文化产业管理、中国少数民族艺术、应用心理学、哲学、城市规划与设计、风景园林、计算机应用技术、传播学、文物与博物馆学的博士</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proofErr w:type="gramStart"/>
            <w:r>
              <w:rPr>
                <w:rFonts w:cs="Times New Roman" w:hint="eastAsia"/>
                <w:color w:val="000000"/>
                <w:kern w:val="0"/>
                <w:szCs w:val="21"/>
              </w:rPr>
              <w:t>李少博</w:t>
            </w:r>
            <w:proofErr w:type="gramEnd"/>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0471-4392366</w:t>
            </w:r>
          </w:p>
        </w:tc>
        <w:tc>
          <w:tcPr>
            <w:tcW w:w="1488" w:type="dxa"/>
            <w:vAlign w:val="center"/>
          </w:tcPr>
          <w:p w:rsidR="009D4C2A" w:rsidRDefault="00D02FD2">
            <w:pPr>
              <w:jc w:val="center"/>
              <w:textAlignment w:val="baseline"/>
              <w:rPr>
                <w:rFonts w:cs="宋体"/>
                <w:color w:val="000000"/>
                <w:kern w:val="0"/>
                <w:szCs w:val="21"/>
              </w:rPr>
            </w:pPr>
            <w:hyperlink r:id="rId24" w:history="1">
              <w:r>
                <w:rPr>
                  <w:rStyle w:val="a4"/>
                  <w:rFonts w:cs="Times New Roman" w:hint="eastAsia"/>
                  <w:color w:val="000000"/>
                  <w:kern w:val="0"/>
                  <w:szCs w:val="21"/>
                  <w:u w:color="0000FF"/>
                </w:rPr>
                <w:t>difflee@imnu.edu.cn</w:t>
              </w:r>
            </w:hyperlink>
          </w:p>
        </w:tc>
      </w:tr>
      <w:tr w:rsidR="009D4C2A">
        <w:trPr>
          <w:trHeight w:val="833"/>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20</w:t>
            </w:r>
          </w:p>
        </w:tc>
        <w:tc>
          <w:tcPr>
            <w:tcW w:w="1559" w:type="dxa"/>
            <w:vAlign w:val="center"/>
          </w:tcPr>
          <w:p w:rsidR="009D4C2A" w:rsidRDefault="00D02FD2">
            <w:pPr>
              <w:jc w:val="center"/>
              <w:textAlignment w:val="baseline"/>
              <w:rPr>
                <w:rFonts w:cs="Times New Roman"/>
                <w:kern w:val="0"/>
                <w:szCs w:val="21"/>
              </w:rPr>
            </w:pPr>
            <w:r>
              <w:rPr>
                <w:rFonts w:cs="宋体" w:hint="eastAsia"/>
                <w:color w:val="000000"/>
                <w:kern w:val="0"/>
                <w:szCs w:val="21"/>
              </w:rPr>
              <w:t>内蒙古师范大学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工艺美术学院教学科研岗</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设计学、动画、艺术设计教育</w:t>
            </w:r>
          </w:p>
        </w:tc>
        <w:tc>
          <w:tcPr>
            <w:tcW w:w="85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马超</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0471-7383815</w:t>
            </w:r>
            <w:r>
              <w:rPr>
                <w:rFonts w:cs="Times New Roman" w:hint="eastAsia"/>
                <w:color w:val="000000"/>
                <w:kern w:val="0"/>
                <w:szCs w:val="21"/>
              </w:rPr>
              <w:t>，</w:t>
            </w:r>
            <w:r>
              <w:rPr>
                <w:rFonts w:cs="Times New Roman" w:hint="eastAsia"/>
                <w:color w:val="000000"/>
                <w:kern w:val="0"/>
                <w:szCs w:val="21"/>
              </w:rPr>
              <w:t>15304718701</w:t>
            </w:r>
          </w:p>
        </w:tc>
        <w:tc>
          <w:tcPr>
            <w:tcW w:w="1488"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56344762@qq.com</w:t>
            </w:r>
          </w:p>
        </w:tc>
      </w:tr>
      <w:tr w:rsidR="009D4C2A">
        <w:trPr>
          <w:trHeight w:val="1554"/>
          <w:jc w:val="center"/>
        </w:trPr>
        <w:tc>
          <w:tcPr>
            <w:tcW w:w="13966" w:type="dxa"/>
            <w:gridSpan w:val="10"/>
            <w:vAlign w:val="center"/>
          </w:tcPr>
          <w:p w:rsidR="009D4C2A" w:rsidRDefault="009D4C2A">
            <w:pPr>
              <w:jc w:val="center"/>
              <w:textAlignment w:val="baseline"/>
              <w:rPr>
                <w:rFonts w:eastAsia="宋体" w:cs="Times New Roman"/>
                <w:b/>
                <w:kern w:val="0"/>
                <w:szCs w:val="21"/>
              </w:rPr>
            </w:pPr>
          </w:p>
          <w:p w:rsidR="009D4C2A" w:rsidRDefault="00D02FD2">
            <w:pPr>
              <w:jc w:val="center"/>
              <w:textAlignment w:val="baseline"/>
              <w:rPr>
                <w:rFonts w:eastAsia="宋体" w:cs="Times New Roman"/>
                <w:b/>
                <w:kern w:val="0"/>
                <w:szCs w:val="21"/>
              </w:rPr>
            </w:pPr>
            <w:r>
              <w:rPr>
                <w:rFonts w:eastAsia="宋体" w:cs="Times New Roman" w:hint="eastAsia"/>
                <w:b/>
                <w:kern w:val="0"/>
                <w:szCs w:val="21"/>
              </w:rPr>
              <w:t>内蒙古农业大学人才待遇</w:t>
            </w:r>
          </w:p>
          <w:p w:rsidR="009D4C2A" w:rsidRDefault="009D4C2A">
            <w:pPr>
              <w:jc w:val="center"/>
              <w:textAlignment w:val="baseline"/>
              <w:rPr>
                <w:rFonts w:eastAsia="宋体" w:cs="Times New Roman"/>
                <w:b/>
                <w:kern w:val="0"/>
                <w:szCs w:val="21"/>
              </w:rPr>
            </w:pP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（一）</w:t>
            </w:r>
            <w:r>
              <w:rPr>
                <w:rFonts w:eastAsia="宋体" w:cs="Times New Roman" w:hint="eastAsia"/>
                <w:kern w:val="0"/>
                <w:szCs w:val="21"/>
              </w:rPr>
              <w:t xml:space="preserve"> </w:t>
            </w:r>
            <w:r>
              <w:rPr>
                <w:rFonts w:eastAsia="宋体" w:cs="Times New Roman" w:hint="eastAsia"/>
                <w:kern w:val="0"/>
                <w:szCs w:val="21"/>
              </w:rPr>
              <w:t>第一类、第二类人才：按照“一事一议”的原则商定支持条件和相关待遇。</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（二）第三类人才：</w:t>
            </w:r>
            <w:r>
              <w:rPr>
                <w:rFonts w:eastAsia="宋体" w:cs="Times New Roman" w:hint="eastAsia"/>
                <w:kern w:val="0"/>
                <w:szCs w:val="21"/>
              </w:rPr>
              <w:t>1.</w:t>
            </w:r>
            <w:r>
              <w:rPr>
                <w:rFonts w:eastAsia="宋体" w:cs="Times New Roman" w:hint="eastAsia"/>
                <w:kern w:val="0"/>
                <w:szCs w:val="21"/>
              </w:rPr>
              <w:t>实行年薪制，薪酬协商确定（不低于</w:t>
            </w:r>
            <w:r>
              <w:rPr>
                <w:rFonts w:eastAsia="宋体" w:cs="Times New Roman" w:hint="eastAsia"/>
                <w:kern w:val="0"/>
                <w:szCs w:val="21"/>
              </w:rPr>
              <w:t>120</w:t>
            </w:r>
            <w:r>
              <w:rPr>
                <w:rFonts w:eastAsia="宋体" w:cs="Times New Roman" w:hint="eastAsia"/>
                <w:kern w:val="0"/>
                <w:szCs w:val="21"/>
              </w:rPr>
              <w:t>万元</w:t>
            </w:r>
            <w:r>
              <w:rPr>
                <w:rFonts w:eastAsia="宋体" w:cs="Times New Roman" w:hint="eastAsia"/>
                <w:kern w:val="0"/>
                <w:szCs w:val="21"/>
              </w:rPr>
              <w:t>/</w:t>
            </w:r>
            <w:r>
              <w:rPr>
                <w:rFonts w:eastAsia="宋体" w:cs="Times New Roman" w:hint="eastAsia"/>
                <w:kern w:val="0"/>
                <w:szCs w:val="21"/>
              </w:rPr>
              <w:t>年）；</w:t>
            </w:r>
            <w:r>
              <w:rPr>
                <w:rFonts w:eastAsia="宋体" w:cs="Times New Roman" w:hint="eastAsia"/>
                <w:kern w:val="0"/>
                <w:szCs w:val="21"/>
              </w:rPr>
              <w:t>2.</w:t>
            </w:r>
            <w:r>
              <w:rPr>
                <w:rFonts w:eastAsia="宋体" w:cs="Times New Roman" w:hint="eastAsia"/>
                <w:kern w:val="0"/>
                <w:szCs w:val="21"/>
              </w:rPr>
              <w:t>提供科研启动费</w:t>
            </w:r>
            <w:r>
              <w:rPr>
                <w:rFonts w:eastAsia="宋体" w:cs="Times New Roman" w:hint="eastAsia"/>
                <w:kern w:val="0"/>
                <w:szCs w:val="21"/>
              </w:rPr>
              <w:t>200-300</w:t>
            </w:r>
            <w:r>
              <w:rPr>
                <w:rFonts w:eastAsia="宋体" w:cs="Times New Roman" w:hint="eastAsia"/>
                <w:kern w:val="0"/>
                <w:szCs w:val="21"/>
              </w:rPr>
              <w:t>万元；</w:t>
            </w:r>
            <w:r>
              <w:rPr>
                <w:rFonts w:eastAsia="宋体" w:cs="Times New Roman" w:hint="eastAsia"/>
                <w:kern w:val="0"/>
                <w:szCs w:val="21"/>
              </w:rPr>
              <w:t>3.</w:t>
            </w:r>
            <w:r>
              <w:rPr>
                <w:rFonts w:eastAsia="宋体" w:cs="Times New Roman" w:hint="eastAsia"/>
                <w:kern w:val="0"/>
                <w:szCs w:val="21"/>
              </w:rPr>
              <w:t>提供安家费</w:t>
            </w:r>
            <w:r>
              <w:rPr>
                <w:rFonts w:eastAsia="宋体" w:cs="Times New Roman" w:hint="eastAsia"/>
                <w:kern w:val="0"/>
                <w:szCs w:val="21"/>
              </w:rPr>
              <w:t>30</w:t>
            </w:r>
            <w:r>
              <w:rPr>
                <w:rFonts w:eastAsia="宋体" w:cs="Times New Roman" w:hint="eastAsia"/>
                <w:kern w:val="0"/>
                <w:szCs w:val="21"/>
              </w:rPr>
              <w:t>万元或购房补贴</w:t>
            </w:r>
            <w:r>
              <w:rPr>
                <w:rFonts w:eastAsia="宋体" w:cs="Times New Roman" w:hint="eastAsia"/>
                <w:kern w:val="0"/>
                <w:szCs w:val="21"/>
              </w:rPr>
              <w:t>100</w:t>
            </w:r>
            <w:r>
              <w:rPr>
                <w:rFonts w:eastAsia="宋体" w:cs="Times New Roman" w:hint="eastAsia"/>
                <w:kern w:val="0"/>
                <w:szCs w:val="21"/>
              </w:rPr>
              <w:t>万元；</w:t>
            </w:r>
            <w:r>
              <w:rPr>
                <w:rFonts w:eastAsia="宋体" w:cs="Times New Roman" w:hint="eastAsia"/>
                <w:kern w:val="0"/>
                <w:szCs w:val="21"/>
              </w:rPr>
              <w:t>4.</w:t>
            </w:r>
            <w:r>
              <w:rPr>
                <w:rFonts w:eastAsia="宋体" w:cs="Times New Roman" w:hint="eastAsia"/>
                <w:kern w:val="0"/>
                <w:szCs w:val="21"/>
              </w:rPr>
              <w:t>聘任教授相应岗位；</w:t>
            </w:r>
            <w:r>
              <w:rPr>
                <w:rFonts w:eastAsia="宋体" w:cs="Times New Roman" w:hint="eastAsia"/>
                <w:kern w:val="0"/>
                <w:szCs w:val="21"/>
              </w:rPr>
              <w:t>5.</w:t>
            </w:r>
            <w:r>
              <w:rPr>
                <w:rFonts w:eastAsia="宋体" w:cs="Times New Roman" w:hint="eastAsia"/>
                <w:kern w:val="0"/>
                <w:szCs w:val="21"/>
              </w:rPr>
              <w:t>根据学校“双一流”建设及用人单位学科建设需要，领导学校现有或组建新的科研创新团队，在现有实验室条件的基础上补充必需的仪器设备；</w:t>
            </w:r>
            <w:r>
              <w:rPr>
                <w:rFonts w:eastAsia="宋体" w:cs="Times New Roman" w:hint="eastAsia"/>
                <w:kern w:val="0"/>
                <w:szCs w:val="21"/>
              </w:rPr>
              <w:t>6.</w:t>
            </w:r>
            <w:r>
              <w:rPr>
                <w:rFonts w:eastAsia="宋体" w:cs="Times New Roman" w:hint="eastAsia"/>
                <w:kern w:val="0"/>
                <w:szCs w:val="21"/>
              </w:rPr>
              <w:t>根据相关规定和实际需要，在校内安排配偶工作、安排子女进入我校幼儿园、附属中学（含小学部）。</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（三）第四类人才：</w:t>
            </w:r>
            <w:r>
              <w:rPr>
                <w:rFonts w:eastAsia="宋体" w:cs="Times New Roman" w:hint="eastAsia"/>
                <w:kern w:val="0"/>
                <w:szCs w:val="21"/>
              </w:rPr>
              <w:t>1.</w:t>
            </w:r>
            <w:r>
              <w:rPr>
                <w:rFonts w:eastAsia="宋体" w:cs="Times New Roman" w:hint="eastAsia"/>
                <w:kern w:val="0"/>
                <w:szCs w:val="21"/>
              </w:rPr>
              <w:t>实行年薪制，薪酬协商确定（不低于</w:t>
            </w:r>
            <w:r>
              <w:rPr>
                <w:rFonts w:eastAsia="宋体" w:cs="Times New Roman" w:hint="eastAsia"/>
                <w:kern w:val="0"/>
                <w:szCs w:val="21"/>
              </w:rPr>
              <w:t>60</w:t>
            </w:r>
            <w:r>
              <w:rPr>
                <w:rFonts w:eastAsia="宋体" w:cs="Times New Roman" w:hint="eastAsia"/>
                <w:kern w:val="0"/>
                <w:szCs w:val="21"/>
              </w:rPr>
              <w:t>万元</w:t>
            </w:r>
            <w:r>
              <w:rPr>
                <w:rFonts w:eastAsia="宋体" w:cs="Times New Roman" w:hint="eastAsia"/>
                <w:kern w:val="0"/>
                <w:szCs w:val="21"/>
              </w:rPr>
              <w:t>/</w:t>
            </w:r>
            <w:r>
              <w:rPr>
                <w:rFonts w:eastAsia="宋体" w:cs="Times New Roman" w:hint="eastAsia"/>
                <w:kern w:val="0"/>
                <w:szCs w:val="21"/>
              </w:rPr>
              <w:t>年）；</w:t>
            </w:r>
            <w:r>
              <w:rPr>
                <w:rFonts w:eastAsia="宋体" w:cs="Times New Roman" w:hint="eastAsia"/>
                <w:kern w:val="0"/>
                <w:szCs w:val="21"/>
              </w:rPr>
              <w:t>2.</w:t>
            </w:r>
            <w:r>
              <w:rPr>
                <w:rFonts w:eastAsia="宋体" w:cs="Times New Roman" w:hint="eastAsia"/>
                <w:kern w:val="0"/>
                <w:szCs w:val="21"/>
              </w:rPr>
              <w:t>提供科研启动费</w:t>
            </w:r>
            <w:r>
              <w:rPr>
                <w:rFonts w:eastAsia="宋体" w:cs="Times New Roman" w:hint="eastAsia"/>
                <w:kern w:val="0"/>
                <w:szCs w:val="21"/>
              </w:rPr>
              <w:t>100-150</w:t>
            </w:r>
            <w:r>
              <w:rPr>
                <w:rFonts w:eastAsia="宋体" w:cs="Times New Roman" w:hint="eastAsia"/>
                <w:kern w:val="0"/>
                <w:szCs w:val="21"/>
              </w:rPr>
              <w:t>万元；</w:t>
            </w:r>
            <w:r>
              <w:rPr>
                <w:rFonts w:eastAsia="宋体" w:cs="Times New Roman" w:hint="eastAsia"/>
                <w:kern w:val="0"/>
                <w:szCs w:val="21"/>
              </w:rPr>
              <w:t>3</w:t>
            </w:r>
            <w:r>
              <w:rPr>
                <w:rFonts w:eastAsia="宋体" w:cs="Times New Roman" w:hint="eastAsia"/>
                <w:kern w:val="0"/>
                <w:szCs w:val="21"/>
              </w:rPr>
              <w:t>.</w:t>
            </w:r>
            <w:r>
              <w:rPr>
                <w:rFonts w:eastAsia="宋体" w:cs="Times New Roman" w:hint="eastAsia"/>
                <w:kern w:val="0"/>
                <w:szCs w:val="21"/>
              </w:rPr>
              <w:t>提供安家费</w:t>
            </w:r>
            <w:r>
              <w:rPr>
                <w:rFonts w:eastAsia="宋体" w:cs="Times New Roman" w:hint="eastAsia"/>
                <w:kern w:val="0"/>
                <w:szCs w:val="21"/>
              </w:rPr>
              <w:t>25</w:t>
            </w:r>
            <w:r>
              <w:rPr>
                <w:rFonts w:eastAsia="宋体" w:cs="Times New Roman" w:hint="eastAsia"/>
                <w:kern w:val="0"/>
                <w:szCs w:val="21"/>
              </w:rPr>
              <w:t>万元或购房补贴</w:t>
            </w:r>
            <w:r>
              <w:rPr>
                <w:rFonts w:eastAsia="宋体" w:cs="Times New Roman" w:hint="eastAsia"/>
                <w:kern w:val="0"/>
                <w:szCs w:val="21"/>
              </w:rPr>
              <w:t>80</w:t>
            </w:r>
            <w:r>
              <w:rPr>
                <w:rFonts w:eastAsia="宋体" w:cs="Times New Roman" w:hint="eastAsia"/>
                <w:kern w:val="0"/>
                <w:szCs w:val="21"/>
              </w:rPr>
              <w:t>万元；</w:t>
            </w:r>
            <w:r>
              <w:rPr>
                <w:rFonts w:eastAsia="宋体" w:cs="Times New Roman" w:hint="eastAsia"/>
                <w:kern w:val="0"/>
                <w:szCs w:val="21"/>
              </w:rPr>
              <w:t>4.</w:t>
            </w:r>
            <w:r>
              <w:rPr>
                <w:rFonts w:eastAsia="宋体" w:cs="Times New Roman" w:hint="eastAsia"/>
                <w:kern w:val="0"/>
                <w:szCs w:val="21"/>
              </w:rPr>
              <w:t>聘任教授相应岗位；</w:t>
            </w:r>
            <w:r>
              <w:rPr>
                <w:rFonts w:eastAsia="宋体" w:cs="Times New Roman" w:hint="eastAsia"/>
                <w:kern w:val="0"/>
                <w:szCs w:val="21"/>
              </w:rPr>
              <w:t xml:space="preserve">5. </w:t>
            </w:r>
            <w:r>
              <w:rPr>
                <w:rFonts w:eastAsia="宋体" w:cs="Times New Roman" w:hint="eastAsia"/>
                <w:kern w:val="0"/>
                <w:szCs w:val="21"/>
              </w:rPr>
              <w:t>根据学校“双一流”建设及用人单位学科建设需要，引领或编入学校现有相关的科研创新团队，在现有实验室条件的基础上补充必需的仪器设备；</w:t>
            </w:r>
            <w:r>
              <w:rPr>
                <w:rFonts w:eastAsia="宋体" w:cs="Times New Roman" w:hint="eastAsia"/>
                <w:kern w:val="0"/>
                <w:szCs w:val="21"/>
              </w:rPr>
              <w:t>6.</w:t>
            </w:r>
            <w:r>
              <w:rPr>
                <w:rFonts w:eastAsia="宋体" w:cs="Times New Roman" w:hint="eastAsia"/>
                <w:kern w:val="0"/>
                <w:szCs w:val="21"/>
              </w:rPr>
              <w:t>根据相关规定和实际需要，在校内安排配偶工作、安排子女进入我校幼儿园、附属中学（含小学部）。</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（四）第五类人才：</w:t>
            </w:r>
            <w:r>
              <w:rPr>
                <w:rFonts w:eastAsia="宋体" w:cs="Times New Roman" w:hint="eastAsia"/>
                <w:kern w:val="0"/>
                <w:szCs w:val="21"/>
              </w:rPr>
              <w:t>1.</w:t>
            </w:r>
            <w:r>
              <w:rPr>
                <w:rFonts w:eastAsia="宋体" w:cs="Times New Roman" w:hint="eastAsia"/>
                <w:kern w:val="0"/>
                <w:szCs w:val="21"/>
              </w:rPr>
              <w:t>实行年薪制，薪酬协商确定（不低于</w:t>
            </w:r>
            <w:r>
              <w:rPr>
                <w:rFonts w:eastAsia="宋体" w:cs="Times New Roman" w:hint="eastAsia"/>
                <w:kern w:val="0"/>
                <w:szCs w:val="21"/>
              </w:rPr>
              <w:t>15</w:t>
            </w:r>
            <w:r>
              <w:rPr>
                <w:rFonts w:eastAsia="宋体" w:cs="Times New Roman" w:hint="eastAsia"/>
                <w:kern w:val="0"/>
                <w:szCs w:val="21"/>
              </w:rPr>
              <w:t>万元</w:t>
            </w:r>
            <w:r>
              <w:rPr>
                <w:rFonts w:eastAsia="宋体" w:cs="Times New Roman" w:hint="eastAsia"/>
                <w:kern w:val="0"/>
                <w:szCs w:val="21"/>
              </w:rPr>
              <w:t>/</w:t>
            </w:r>
            <w:r>
              <w:rPr>
                <w:rFonts w:eastAsia="宋体" w:cs="Times New Roman" w:hint="eastAsia"/>
                <w:kern w:val="0"/>
                <w:szCs w:val="21"/>
              </w:rPr>
              <w:t>年）；</w:t>
            </w:r>
            <w:r>
              <w:rPr>
                <w:rFonts w:eastAsia="宋体" w:cs="Times New Roman" w:hint="eastAsia"/>
                <w:kern w:val="0"/>
                <w:szCs w:val="21"/>
              </w:rPr>
              <w:t>2.</w:t>
            </w:r>
            <w:r>
              <w:rPr>
                <w:rFonts w:eastAsia="宋体" w:cs="Times New Roman" w:hint="eastAsia"/>
                <w:kern w:val="0"/>
                <w:szCs w:val="21"/>
              </w:rPr>
              <w:t>提供科研启动费</w:t>
            </w:r>
            <w:r>
              <w:rPr>
                <w:rFonts w:eastAsia="宋体" w:cs="Times New Roman" w:hint="eastAsia"/>
                <w:kern w:val="0"/>
                <w:szCs w:val="21"/>
              </w:rPr>
              <w:t>40-100</w:t>
            </w:r>
            <w:r>
              <w:rPr>
                <w:rFonts w:eastAsia="宋体" w:cs="Times New Roman" w:hint="eastAsia"/>
                <w:kern w:val="0"/>
                <w:szCs w:val="21"/>
              </w:rPr>
              <w:t>万元；</w:t>
            </w:r>
            <w:r>
              <w:rPr>
                <w:rFonts w:eastAsia="宋体" w:cs="Times New Roman" w:hint="eastAsia"/>
                <w:kern w:val="0"/>
                <w:szCs w:val="21"/>
              </w:rPr>
              <w:t>3.</w:t>
            </w:r>
            <w:r>
              <w:rPr>
                <w:rFonts w:eastAsia="宋体" w:cs="Times New Roman" w:hint="eastAsia"/>
                <w:kern w:val="0"/>
                <w:szCs w:val="21"/>
              </w:rPr>
              <w:t>提供安家费</w:t>
            </w:r>
            <w:r>
              <w:rPr>
                <w:rFonts w:eastAsia="宋体" w:cs="Times New Roman" w:hint="eastAsia"/>
                <w:kern w:val="0"/>
                <w:szCs w:val="21"/>
              </w:rPr>
              <w:t>20</w:t>
            </w:r>
            <w:r>
              <w:rPr>
                <w:rFonts w:eastAsia="宋体" w:cs="Times New Roman" w:hint="eastAsia"/>
                <w:kern w:val="0"/>
                <w:szCs w:val="21"/>
              </w:rPr>
              <w:t>万元或购房补贴</w:t>
            </w:r>
            <w:r>
              <w:rPr>
                <w:rFonts w:eastAsia="宋体" w:cs="Times New Roman" w:hint="eastAsia"/>
                <w:kern w:val="0"/>
                <w:szCs w:val="21"/>
              </w:rPr>
              <w:t>60</w:t>
            </w:r>
            <w:r>
              <w:rPr>
                <w:rFonts w:eastAsia="宋体" w:cs="Times New Roman" w:hint="eastAsia"/>
                <w:kern w:val="0"/>
                <w:szCs w:val="21"/>
              </w:rPr>
              <w:lastRenderedPageBreak/>
              <w:t>万元；</w:t>
            </w:r>
            <w:r>
              <w:rPr>
                <w:rFonts w:eastAsia="宋体" w:cs="Times New Roman" w:hint="eastAsia"/>
                <w:kern w:val="0"/>
                <w:szCs w:val="21"/>
              </w:rPr>
              <w:t>4.</w:t>
            </w:r>
            <w:r>
              <w:rPr>
                <w:rFonts w:eastAsia="宋体" w:cs="Times New Roman" w:hint="eastAsia"/>
                <w:kern w:val="0"/>
                <w:szCs w:val="21"/>
              </w:rPr>
              <w:t>聘任教授或副教授相应岗位；</w:t>
            </w:r>
            <w:r>
              <w:rPr>
                <w:rFonts w:eastAsia="宋体" w:cs="Times New Roman" w:hint="eastAsia"/>
                <w:kern w:val="0"/>
                <w:szCs w:val="21"/>
              </w:rPr>
              <w:t>5.</w:t>
            </w:r>
            <w:r>
              <w:rPr>
                <w:rFonts w:eastAsia="宋体" w:cs="Times New Roman" w:hint="eastAsia"/>
                <w:kern w:val="0"/>
                <w:szCs w:val="21"/>
              </w:rPr>
              <w:t>根据学校“双一流”建设及用人单位学科建</w:t>
            </w:r>
            <w:r>
              <w:rPr>
                <w:rFonts w:eastAsia="宋体" w:cs="Times New Roman" w:hint="eastAsia"/>
                <w:kern w:val="0"/>
                <w:szCs w:val="21"/>
              </w:rPr>
              <w:t>设需要，编入学校现有相关的科研创新团队；</w:t>
            </w:r>
            <w:r>
              <w:rPr>
                <w:rFonts w:eastAsia="宋体" w:cs="Times New Roman" w:hint="eastAsia"/>
                <w:kern w:val="0"/>
                <w:szCs w:val="21"/>
              </w:rPr>
              <w:t>6.</w:t>
            </w:r>
            <w:r>
              <w:rPr>
                <w:rFonts w:eastAsia="宋体" w:cs="Times New Roman" w:hint="eastAsia"/>
                <w:kern w:val="0"/>
                <w:szCs w:val="21"/>
              </w:rPr>
              <w:t>根据相关规定和实际需要，在校内安排配偶工作，安排子女进入我校幼儿园、附属中学（含小学部）。</w:t>
            </w:r>
          </w:p>
          <w:p w:rsidR="009D4C2A" w:rsidRDefault="00D02FD2">
            <w:pPr>
              <w:widowControl/>
              <w:ind w:firstLineChars="200" w:firstLine="420"/>
              <w:jc w:val="left"/>
              <w:textAlignment w:val="center"/>
              <w:rPr>
                <w:rFonts w:eastAsia="宋体" w:cs="Times New Roman"/>
                <w:kern w:val="0"/>
                <w:szCs w:val="21"/>
              </w:rPr>
            </w:pPr>
            <w:r>
              <w:rPr>
                <w:rFonts w:eastAsia="宋体" w:cs="Times New Roman" w:hint="eastAsia"/>
                <w:kern w:val="0"/>
                <w:szCs w:val="21"/>
              </w:rPr>
              <w:t>（五）优秀博士人才：</w:t>
            </w:r>
            <w:r>
              <w:rPr>
                <w:rFonts w:eastAsia="宋体" w:cs="Times New Roman" w:hint="eastAsia"/>
                <w:kern w:val="0"/>
                <w:szCs w:val="21"/>
              </w:rPr>
              <w:t>1.</w:t>
            </w:r>
            <w:r>
              <w:rPr>
                <w:rFonts w:eastAsia="宋体" w:cs="Times New Roman" w:hint="eastAsia"/>
                <w:kern w:val="0"/>
                <w:szCs w:val="21"/>
              </w:rPr>
              <w:t>第一层次，聘任副教授</w:t>
            </w:r>
            <w:r>
              <w:rPr>
                <w:rFonts w:eastAsia="宋体" w:cs="Times New Roman" w:hint="eastAsia"/>
                <w:kern w:val="0"/>
                <w:szCs w:val="21"/>
              </w:rPr>
              <w:t>B</w:t>
            </w:r>
            <w:r>
              <w:rPr>
                <w:rFonts w:eastAsia="宋体" w:cs="Times New Roman" w:hint="eastAsia"/>
                <w:kern w:val="0"/>
                <w:szCs w:val="21"/>
              </w:rPr>
              <w:t>Ⅱ岗位，生活补贴</w:t>
            </w:r>
            <w:r>
              <w:rPr>
                <w:rFonts w:eastAsia="宋体" w:cs="Times New Roman" w:hint="eastAsia"/>
                <w:kern w:val="0"/>
                <w:szCs w:val="21"/>
              </w:rPr>
              <w:t>25</w:t>
            </w:r>
            <w:r>
              <w:rPr>
                <w:rFonts w:eastAsia="宋体" w:cs="Times New Roman" w:hint="eastAsia"/>
                <w:kern w:val="0"/>
                <w:szCs w:val="21"/>
              </w:rPr>
              <w:t>万元，科研启动金</w:t>
            </w:r>
            <w:r>
              <w:rPr>
                <w:rFonts w:eastAsia="宋体" w:cs="Times New Roman" w:hint="eastAsia"/>
                <w:kern w:val="0"/>
                <w:szCs w:val="21"/>
              </w:rPr>
              <w:t>20-40</w:t>
            </w:r>
            <w:r>
              <w:rPr>
                <w:rFonts w:eastAsia="宋体" w:cs="Times New Roman" w:hint="eastAsia"/>
                <w:kern w:val="0"/>
                <w:szCs w:val="21"/>
              </w:rPr>
              <w:t>万元。</w:t>
            </w:r>
            <w:r>
              <w:rPr>
                <w:rFonts w:eastAsia="宋体" w:cs="Times New Roman" w:hint="eastAsia"/>
                <w:kern w:val="0"/>
                <w:szCs w:val="21"/>
              </w:rPr>
              <w:t>2.</w:t>
            </w:r>
            <w:r>
              <w:rPr>
                <w:rFonts w:eastAsia="宋体" w:cs="Times New Roman" w:hint="eastAsia"/>
                <w:kern w:val="0"/>
                <w:szCs w:val="21"/>
              </w:rPr>
              <w:t>第二层次，聘任副教授</w:t>
            </w:r>
            <w:r>
              <w:rPr>
                <w:rFonts w:eastAsia="宋体" w:cs="Times New Roman" w:hint="eastAsia"/>
                <w:kern w:val="0"/>
                <w:szCs w:val="21"/>
              </w:rPr>
              <w:t>B</w:t>
            </w:r>
            <w:r>
              <w:rPr>
                <w:rFonts w:eastAsia="宋体" w:cs="Times New Roman" w:hint="eastAsia"/>
                <w:kern w:val="0"/>
                <w:szCs w:val="21"/>
              </w:rPr>
              <w:t>Ⅲ岗位，生活补贴</w:t>
            </w:r>
            <w:r>
              <w:rPr>
                <w:rFonts w:eastAsia="宋体" w:cs="Times New Roman" w:hint="eastAsia"/>
                <w:kern w:val="0"/>
                <w:szCs w:val="21"/>
              </w:rPr>
              <w:t>15</w:t>
            </w:r>
            <w:r>
              <w:rPr>
                <w:rFonts w:eastAsia="宋体" w:cs="Times New Roman" w:hint="eastAsia"/>
                <w:kern w:val="0"/>
                <w:szCs w:val="21"/>
              </w:rPr>
              <w:t>万元，科研启动金</w:t>
            </w:r>
            <w:r>
              <w:rPr>
                <w:rFonts w:eastAsia="宋体" w:cs="Times New Roman" w:hint="eastAsia"/>
                <w:kern w:val="0"/>
                <w:szCs w:val="21"/>
              </w:rPr>
              <w:t>10-20</w:t>
            </w:r>
            <w:r>
              <w:rPr>
                <w:rFonts w:eastAsia="宋体" w:cs="Times New Roman" w:hint="eastAsia"/>
                <w:kern w:val="0"/>
                <w:szCs w:val="21"/>
              </w:rPr>
              <w:t>万元。</w:t>
            </w:r>
            <w:r>
              <w:rPr>
                <w:rFonts w:eastAsia="宋体" w:cs="Times New Roman" w:hint="eastAsia"/>
                <w:kern w:val="0"/>
                <w:szCs w:val="21"/>
              </w:rPr>
              <w:t>3.</w:t>
            </w:r>
            <w:r>
              <w:rPr>
                <w:rFonts w:eastAsia="宋体" w:cs="Times New Roman" w:hint="eastAsia"/>
                <w:kern w:val="0"/>
                <w:szCs w:val="21"/>
              </w:rPr>
              <w:t>第三层次，聘任讲师</w:t>
            </w:r>
            <w:r>
              <w:rPr>
                <w:rFonts w:eastAsia="宋体" w:cs="Times New Roman" w:hint="eastAsia"/>
                <w:kern w:val="0"/>
                <w:szCs w:val="21"/>
              </w:rPr>
              <w:t>C</w:t>
            </w:r>
            <w:r>
              <w:rPr>
                <w:rFonts w:eastAsia="宋体" w:cs="Times New Roman" w:hint="eastAsia"/>
                <w:kern w:val="0"/>
                <w:szCs w:val="21"/>
              </w:rPr>
              <w:t>Ⅰ岗位，生活补贴</w:t>
            </w:r>
            <w:r>
              <w:rPr>
                <w:rFonts w:eastAsia="宋体" w:cs="Times New Roman" w:hint="eastAsia"/>
                <w:kern w:val="0"/>
                <w:szCs w:val="21"/>
              </w:rPr>
              <w:t>5</w:t>
            </w:r>
            <w:r>
              <w:rPr>
                <w:rFonts w:eastAsia="宋体" w:cs="Times New Roman" w:hint="eastAsia"/>
                <w:kern w:val="0"/>
                <w:szCs w:val="21"/>
              </w:rPr>
              <w:t>万元，科研启动金</w:t>
            </w:r>
            <w:r>
              <w:rPr>
                <w:rFonts w:eastAsia="宋体" w:cs="Times New Roman" w:hint="eastAsia"/>
                <w:kern w:val="0"/>
                <w:szCs w:val="21"/>
              </w:rPr>
              <w:t>3-10</w:t>
            </w:r>
            <w:r>
              <w:rPr>
                <w:rFonts w:eastAsia="宋体" w:cs="Times New Roman" w:hint="eastAsia"/>
                <w:kern w:val="0"/>
                <w:szCs w:val="21"/>
              </w:rPr>
              <w:t>万元。</w:t>
            </w:r>
            <w:r>
              <w:rPr>
                <w:rFonts w:eastAsia="宋体" w:cs="Times New Roman" w:hint="eastAsia"/>
                <w:kern w:val="0"/>
                <w:szCs w:val="21"/>
              </w:rPr>
              <w:t>4.</w:t>
            </w:r>
            <w:r>
              <w:rPr>
                <w:rFonts w:eastAsia="宋体" w:cs="Times New Roman" w:hint="eastAsia"/>
                <w:kern w:val="0"/>
                <w:szCs w:val="21"/>
              </w:rPr>
              <w:t>第四层次，聘任讲师</w:t>
            </w:r>
            <w:r>
              <w:rPr>
                <w:rFonts w:eastAsia="宋体" w:cs="Times New Roman" w:hint="eastAsia"/>
                <w:kern w:val="0"/>
                <w:szCs w:val="21"/>
              </w:rPr>
              <w:t>C</w:t>
            </w:r>
            <w:r>
              <w:rPr>
                <w:rFonts w:eastAsia="宋体" w:cs="Times New Roman" w:hint="eastAsia"/>
                <w:kern w:val="0"/>
                <w:szCs w:val="21"/>
              </w:rPr>
              <w:t>Ⅱ岗位，生活补贴</w:t>
            </w:r>
            <w:r>
              <w:rPr>
                <w:rFonts w:eastAsia="宋体" w:cs="Times New Roman" w:hint="eastAsia"/>
                <w:kern w:val="0"/>
                <w:szCs w:val="21"/>
              </w:rPr>
              <w:t>3</w:t>
            </w:r>
            <w:r>
              <w:rPr>
                <w:rFonts w:eastAsia="宋体" w:cs="Times New Roman" w:hint="eastAsia"/>
                <w:kern w:val="0"/>
                <w:szCs w:val="21"/>
              </w:rPr>
              <w:t>万元，科研启动金</w:t>
            </w:r>
            <w:r>
              <w:rPr>
                <w:rFonts w:eastAsia="宋体" w:cs="Times New Roman" w:hint="eastAsia"/>
                <w:kern w:val="0"/>
                <w:szCs w:val="21"/>
              </w:rPr>
              <w:t>2</w:t>
            </w:r>
            <w:r>
              <w:rPr>
                <w:rFonts w:eastAsia="宋体" w:cs="Times New Roman" w:hint="eastAsia"/>
                <w:kern w:val="0"/>
                <w:szCs w:val="21"/>
              </w:rPr>
              <w:t>万元。</w:t>
            </w:r>
          </w:p>
        </w:tc>
      </w:tr>
      <w:tr w:rsidR="009D4C2A">
        <w:trPr>
          <w:trHeight w:val="569"/>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序号</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用人单位</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岗位名称</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专业</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学历</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学位</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人数</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联系人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联系电话</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电子邮箱</w:t>
            </w:r>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1</w:t>
            </w:r>
          </w:p>
        </w:tc>
        <w:tc>
          <w:tcPr>
            <w:tcW w:w="155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畜牧学、水产</w:t>
            </w:r>
          </w:p>
        </w:tc>
        <w:tc>
          <w:tcPr>
            <w:tcW w:w="851" w:type="dxa"/>
            <w:vAlign w:val="center"/>
          </w:tcPr>
          <w:p w:rsidR="009D4C2A" w:rsidRDefault="00D02FD2">
            <w:pPr>
              <w:widowControl/>
              <w:jc w:val="center"/>
              <w:textAlignment w:val="center"/>
              <w:rPr>
                <w:rFonts w:cs="宋体"/>
                <w:kern w:val="0"/>
                <w:szCs w:val="21"/>
                <w:lang w:bidi="ar"/>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齐老师</w:t>
            </w:r>
          </w:p>
        </w:tc>
        <w:tc>
          <w:tcPr>
            <w:tcW w:w="1489" w:type="dxa"/>
            <w:vAlign w:val="center"/>
          </w:tcPr>
          <w:p w:rsidR="009D4C2A" w:rsidRDefault="00D02FD2">
            <w:pPr>
              <w:widowControl/>
              <w:jc w:val="center"/>
              <w:textAlignment w:val="center"/>
              <w:rPr>
                <w:rFonts w:cs="宋体"/>
                <w:kern w:val="0"/>
                <w:szCs w:val="21"/>
                <w:lang w:bidi="ar"/>
              </w:rPr>
            </w:pPr>
            <w:r>
              <w:rPr>
                <w:rFonts w:cs="宋体" w:hint="eastAsia"/>
                <w:kern w:val="0"/>
                <w:szCs w:val="21"/>
                <w:lang w:bidi="ar"/>
              </w:rPr>
              <w:t>0471-4309173</w:t>
            </w:r>
          </w:p>
        </w:tc>
        <w:tc>
          <w:tcPr>
            <w:tcW w:w="1488" w:type="dxa"/>
            <w:vAlign w:val="center"/>
          </w:tcPr>
          <w:p w:rsidR="009D4C2A" w:rsidRDefault="00D02FD2">
            <w:pPr>
              <w:widowControl/>
              <w:jc w:val="center"/>
              <w:textAlignment w:val="center"/>
              <w:rPr>
                <w:rFonts w:cs="Times New Roman"/>
                <w:kern w:val="0"/>
                <w:szCs w:val="21"/>
              </w:rPr>
            </w:pPr>
            <w:hyperlink r:id="rId25" w:history="1">
              <w:r>
                <w:rPr>
                  <w:rStyle w:val="a4"/>
                  <w:rFonts w:cs="宋体" w:hint="eastAsia"/>
                  <w:kern w:val="0"/>
                  <w:szCs w:val="21"/>
                  <w:u w:color="0000FF"/>
                </w:rPr>
                <w:t>Qijinwei_66@126.com</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2</w:t>
            </w:r>
          </w:p>
        </w:tc>
        <w:tc>
          <w:tcPr>
            <w:tcW w:w="155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兽医学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曹老师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0471-4309176</w:t>
            </w:r>
          </w:p>
        </w:tc>
        <w:tc>
          <w:tcPr>
            <w:tcW w:w="1488" w:type="dxa"/>
            <w:vAlign w:val="center"/>
          </w:tcPr>
          <w:p w:rsidR="009D4C2A" w:rsidRDefault="00D02FD2">
            <w:pPr>
              <w:widowControl/>
              <w:jc w:val="center"/>
              <w:textAlignment w:val="center"/>
              <w:rPr>
                <w:rFonts w:cs="Times New Roman"/>
                <w:kern w:val="0"/>
                <w:szCs w:val="21"/>
              </w:rPr>
            </w:pPr>
            <w:hyperlink r:id="rId26" w:history="1">
              <w:r>
                <w:rPr>
                  <w:rStyle w:val="a4"/>
                  <w:rFonts w:cs="宋体" w:hint="eastAsia"/>
                  <w:kern w:val="0"/>
                  <w:szCs w:val="21"/>
                  <w:u w:color="0000FF"/>
                </w:rPr>
                <w:t>jinshancao@imau.edu.cn</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3</w:t>
            </w:r>
          </w:p>
        </w:tc>
        <w:tc>
          <w:tcPr>
            <w:tcW w:w="155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作物学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樊老师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0471-4307390</w:t>
            </w:r>
          </w:p>
        </w:tc>
        <w:tc>
          <w:tcPr>
            <w:tcW w:w="1488" w:type="dxa"/>
            <w:vAlign w:val="center"/>
          </w:tcPr>
          <w:p w:rsidR="009D4C2A" w:rsidRDefault="00D02FD2">
            <w:pPr>
              <w:widowControl/>
              <w:jc w:val="center"/>
              <w:textAlignment w:val="center"/>
              <w:rPr>
                <w:rFonts w:cs="Times New Roman"/>
                <w:kern w:val="0"/>
                <w:szCs w:val="21"/>
              </w:rPr>
            </w:pPr>
            <w:hyperlink r:id="rId27" w:history="1">
              <w:r>
                <w:rPr>
                  <w:rStyle w:val="a4"/>
                  <w:rFonts w:cs="宋体" w:hint="eastAsia"/>
                  <w:kern w:val="0"/>
                  <w:szCs w:val="21"/>
                  <w:u w:color="0000FF"/>
                </w:rPr>
                <w:t>fmswh@126.com</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4</w:t>
            </w:r>
          </w:p>
        </w:tc>
        <w:tc>
          <w:tcPr>
            <w:tcW w:w="155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园艺学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周老师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0471-6385692</w:t>
            </w:r>
          </w:p>
        </w:tc>
        <w:tc>
          <w:tcPr>
            <w:tcW w:w="1488"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hongyouzhou2002@aliyun.com</w:t>
            </w:r>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5</w:t>
            </w:r>
          </w:p>
        </w:tc>
        <w:tc>
          <w:tcPr>
            <w:tcW w:w="155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林学、气象学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秦老师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0471-4301179</w:t>
            </w:r>
          </w:p>
        </w:tc>
        <w:tc>
          <w:tcPr>
            <w:tcW w:w="1488" w:type="dxa"/>
            <w:vAlign w:val="center"/>
          </w:tcPr>
          <w:p w:rsidR="009D4C2A" w:rsidRDefault="00D02FD2">
            <w:pPr>
              <w:widowControl/>
              <w:jc w:val="center"/>
              <w:textAlignment w:val="center"/>
              <w:rPr>
                <w:rFonts w:cs="Times New Roman"/>
                <w:kern w:val="0"/>
                <w:szCs w:val="21"/>
              </w:rPr>
            </w:pPr>
            <w:hyperlink r:id="rId28" w:history="1">
              <w:r>
                <w:rPr>
                  <w:rStyle w:val="a4"/>
                  <w:rFonts w:cs="宋体" w:hint="eastAsia"/>
                  <w:kern w:val="0"/>
                  <w:szCs w:val="21"/>
                  <w:u w:color="0000FF"/>
                </w:rPr>
                <w:t>qinfc@126.com</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6</w:t>
            </w:r>
          </w:p>
        </w:tc>
        <w:tc>
          <w:tcPr>
            <w:tcW w:w="155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农业资源与环境</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红老师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0471-4306802</w:t>
            </w:r>
          </w:p>
        </w:tc>
        <w:tc>
          <w:tcPr>
            <w:tcW w:w="1488" w:type="dxa"/>
            <w:vAlign w:val="center"/>
          </w:tcPr>
          <w:p w:rsidR="009D4C2A" w:rsidRDefault="00D02FD2">
            <w:pPr>
              <w:widowControl/>
              <w:jc w:val="center"/>
              <w:textAlignment w:val="center"/>
              <w:rPr>
                <w:rFonts w:cs="Times New Roman"/>
                <w:kern w:val="0"/>
                <w:szCs w:val="21"/>
              </w:rPr>
            </w:pPr>
            <w:hyperlink r:id="rId29" w:history="1">
              <w:r>
                <w:rPr>
                  <w:rStyle w:val="a4"/>
                  <w:rFonts w:cs="宋体" w:hint="eastAsia"/>
                  <w:kern w:val="0"/>
                  <w:szCs w:val="21"/>
                  <w:u w:color="0000FF"/>
                </w:rPr>
                <w:t>nmhm1970@sina.com</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7</w:t>
            </w:r>
          </w:p>
        </w:tc>
        <w:tc>
          <w:tcPr>
            <w:tcW w:w="155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草学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红老师</w:t>
            </w:r>
          </w:p>
        </w:tc>
        <w:tc>
          <w:tcPr>
            <w:tcW w:w="1489" w:type="dxa"/>
            <w:vAlign w:val="center"/>
          </w:tcPr>
          <w:p w:rsidR="009D4C2A" w:rsidRDefault="00D02FD2">
            <w:pPr>
              <w:widowControl/>
              <w:jc w:val="center"/>
              <w:textAlignment w:val="center"/>
              <w:rPr>
                <w:rFonts w:cs="宋体"/>
                <w:kern w:val="0"/>
                <w:szCs w:val="21"/>
                <w:lang w:bidi="ar"/>
              </w:rPr>
            </w:pPr>
            <w:r>
              <w:rPr>
                <w:rFonts w:cs="宋体" w:hint="eastAsia"/>
                <w:kern w:val="0"/>
                <w:szCs w:val="21"/>
                <w:lang w:bidi="ar"/>
              </w:rPr>
              <w:t>471-430</w:t>
            </w:r>
          </w:p>
          <w:p w:rsidR="009D4C2A" w:rsidRDefault="00D02FD2">
            <w:pPr>
              <w:widowControl/>
              <w:jc w:val="center"/>
              <w:textAlignment w:val="center"/>
              <w:rPr>
                <w:rFonts w:cs="Times New Roman"/>
                <w:kern w:val="0"/>
                <w:szCs w:val="21"/>
              </w:rPr>
            </w:pPr>
            <w:r>
              <w:rPr>
                <w:rFonts w:cs="宋体" w:hint="eastAsia"/>
                <w:kern w:val="0"/>
                <w:szCs w:val="21"/>
                <w:lang w:bidi="ar"/>
              </w:rPr>
              <w:t>1176</w:t>
            </w:r>
          </w:p>
        </w:tc>
        <w:tc>
          <w:tcPr>
            <w:tcW w:w="1488" w:type="dxa"/>
            <w:vAlign w:val="center"/>
          </w:tcPr>
          <w:p w:rsidR="009D4C2A" w:rsidRDefault="00D02FD2">
            <w:pPr>
              <w:widowControl/>
              <w:jc w:val="center"/>
              <w:textAlignment w:val="center"/>
              <w:rPr>
                <w:rFonts w:cs="Times New Roman"/>
                <w:kern w:val="0"/>
                <w:szCs w:val="21"/>
              </w:rPr>
            </w:pPr>
            <w:hyperlink r:id="rId30" w:history="1">
              <w:r>
                <w:rPr>
                  <w:rStyle w:val="a4"/>
                  <w:rFonts w:cs="宋体" w:hint="eastAsia"/>
                  <w:kern w:val="0"/>
                  <w:szCs w:val="21"/>
                  <w:u w:color="0000FF"/>
                </w:rPr>
                <w:t>nmhm1970@sina.com</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8</w:t>
            </w:r>
          </w:p>
        </w:tc>
        <w:tc>
          <w:tcPr>
            <w:tcW w:w="155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地理学、水土保持与荒漠化防治</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左老师</w:t>
            </w:r>
          </w:p>
        </w:tc>
        <w:tc>
          <w:tcPr>
            <w:tcW w:w="1489" w:type="dxa"/>
            <w:vAlign w:val="center"/>
          </w:tcPr>
          <w:p w:rsidR="009D4C2A" w:rsidRDefault="00D02FD2">
            <w:pPr>
              <w:widowControl/>
              <w:jc w:val="center"/>
              <w:textAlignment w:val="center"/>
              <w:rPr>
                <w:rStyle w:val="font11"/>
                <w:rFonts w:hint="default"/>
                <w:kern w:val="0"/>
                <w:sz w:val="21"/>
                <w:szCs w:val="21"/>
                <w:lang w:bidi="ar"/>
              </w:rPr>
            </w:pPr>
            <w:r>
              <w:rPr>
                <w:rFonts w:cs="宋体" w:hint="eastAsia"/>
                <w:kern w:val="0"/>
                <w:szCs w:val="21"/>
                <w:lang w:bidi="ar"/>
              </w:rPr>
              <w:t>0471-4306936</w:t>
            </w:r>
          </w:p>
        </w:tc>
        <w:tc>
          <w:tcPr>
            <w:tcW w:w="1488" w:type="dxa"/>
            <w:vAlign w:val="center"/>
          </w:tcPr>
          <w:p w:rsidR="009D4C2A" w:rsidRDefault="00D02FD2">
            <w:pPr>
              <w:widowControl/>
              <w:jc w:val="center"/>
              <w:textAlignment w:val="center"/>
              <w:rPr>
                <w:rFonts w:cs="Times New Roman"/>
                <w:kern w:val="0"/>
                <w:szCs w:val="21"/>
              </w:rPr>
            </w:pPr>
            <w:hyperlink r:id="rId31" w:history="1">
              <w:r>
                <w:rPr>
                  <w:rStyle w:val="a4"/>
                  <w:rFonts w:cs="宋体" w:hint="eastAsia"/>
                  <w:kern w:val="0"/>
                  <w:szCs w:val="21"/>
                  <w:u w:color="0000FF"/>
                </w:rPr>
                <w:t>zuohj@126.com</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lastRenderedPageBreak/>
              <w:t>9</w:t>
            </w:r>
          </w:p>
        </w:tc>
        <w:tc>
          <w:tcPr>
            <w:tcW w:w="155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农业机械化工程、电气工程、机械工程</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武老师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0471-4301062</w:t>
            </w:r>
          </w:p>
        </w:tc>
        <w:tc>
          <w:tcPr>
            <w:tcW w:w="1488" w:type="dxa"/>
            <w:vAlign w:val="center"/>
          </w:tcPr>
          <w:p w:rsidR="009D4C2A" w:rsidRDefault="00D02FD2">
            <w:pPr>
              <w:widowControl/>
              <w:jc w:val="center"/>
              <w:textAlignment w:val="center"/>
              <w:rPr>
                <w:rFonts w:cs="Times New Roman"/>
                <w:kern w:val="0"/>
                <w:szCs w:val="21"/>
              </w:rPr>
            </w:pPr>
            <w:hyperlink r:id="rId32" w:history="1">
              <w:r>
                <w:rPr>
                  <w:rStyle w:val="a4"/>
                  <w:rFonts w:cs="宋体" w:hint="eastAsia"/>
                  <w:kern w:val="0"/>
                  <w:szCs w:val="21"/>
                  <w:u w:color="0000FF"/>
                </w:rPr>
                <w:t>jdwp@imau.edu.cn</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10</w:t>
            </w:r>
          </w:p>
        </w:tc>
        <w:tc>
          <w:tcPr>
            <w:tcW w:w="155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农业水土工程、土木工程、水利工程、力学、地质学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屈老师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0471-</w:t>
            </w:r>
            <w:r>
              <w:rPr>
                <w:rFonts w:cs="宋体" w:hint="eastAsia"/>
                <w:color w:val="0D0D0D"/>
                <w:kern w:val="0"/>
                <w:szCs w:val="21"/>
                <w:lang w:bidi="ar"/>
              </w:rPr>
              <w:t>4316865</w:t>
            </w:r>
          </w:p>
        </w:tc>
        <w:tc>
          <w:tcPr>
            <w:tcW w:w="1488"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quzhongyi@imau.edu.cn</w:t>
            </w:r>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11</w:t>
            </w:r>
          </w:p>
        </w:tc>
        <w:tc>
          <w:tcPr>
            <w:tcW w:w="155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林业工程</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黄老师</w:t>
            </w:r>
            <w:r>
              <w:rPr>
                <w:rFonts w:cs="宋体" w:hint="eastAsia"/>
                <w:color w:val="000000"/>
                <w:kern w:val="0"/>
                <w:szCs w:val="21"/>
                <w:lang w:bidi="ar"/>
              </w:rPr>
              <w:br/>
            </w:r>
            <w:r>
              <w:rPr>
                <w:rFonts w:cs="宋体" w:hint="eastAsia"/>
                <w:color w:val="000000"/>
                <w:kern w:val="0"/>
                <w:szCs w:val="21"/>
                <w:lang w:bidi="ar"/>
              </w:rPr>
              <w:t>王老师</w:t>
            </w:r>
          </w:p>
        </w:tc>
        <w:tc>
          <w:tcPr>
            <w:tcW w:w="1489" w:type="dxa"/>
            <w:vAlign w:val="center"/>
          </w:tcPr>
          <w:p w:rsidR="009D4C2A" w:rsidRDefault="00D02FD2">
            <w:pPr>
              <w:widowControl/>
              <w:jc w:val="center"/>
              <w:textAlignment w:val="center"/>
              <w:rPr>
                <w:rFonts w:cs="宋体"/>
                <w:color w:val="000000"/>
                <w:kern w:val="0"/>
                <w:szCs w:val="21"/>
                <w:lang w:bidi="ar"/>
              </w:rPr>
            </w:pPr>
            <w:r>
              <w:rPr>
                <w:rFonts w:cs="宋体" w:hint="eastAsia"/>
                <w:color w:val="000000"/>
                <w:kern w:val="0"/>
                <w:szCs w:val="21"/>
                <w:lang w:bidi="ar"/>
              </w:rPr>
              <w:t>0471-4309208</w:t>
            </w:r>
          </w:p>
          <w:p w:rsidR="009D4C2A" w:rsidRDefault="00D02FD2">
            <w:pPr>
              <w:widowControl/>
              <w:jc w:val="center"/>
              <w:textAlignment w:val="center"/>
              <w:rPr>
                <w:rFonts w:cs="Times New Roman"/>
                <w:kern w:val="0"/>
                <w:szCs w:val="21"/>
              </w:rPr>
            </w:pPr>
            <w:r>
              <w:rPr>
                <w:rFonts w:cs="宋体" w:hint="eastAsia"/>
                <w:color w:val="000000"/>
                <w:kern w:val="0"/>
                <w:szCs w:val="21"/>
                <w:lang w:bidi="ar"/>
              </w:rPr>
              <w:t>0471-4317155</w:t>
            </w:r>
          </w:p>
        </w:tc>
        <w:tc>
          <w:tcPr>
            <w:tcW w:w="1488"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Jintian_h@163.com</w:t>
            </w:r>
            <w:r>
              <w:rPr>
                <w:rFonts w:cs="宋体" w:hint="eastAsia"/>
                <w:kern w:val="0"/>
                <w:szCs w:val="21"/>
                <w:lang w:bidi="ar"/>
              </w:rPr>
              <w:br/>
              <w:t>guozhongwnm@126.com</w:t>
            </w:r>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12</w:t>
            </w:r>
          </w:p>
        </w:tc>
        <w:tc>
          <w:tcPr>
            <w:tcW w:w="155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经济管理类</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乔老师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0471-4311986</w:t>
            </w:r>
          </w:p>
        </w:tc>
        <w:tc>
          <w:tcPr>
            <w:tcW w:w="1488" w:type="dxa"/>
            <w:vAlign w:val="center"/>
          </w:tcPr>
          <w:p w:rsidR="009D4C2A" w:rsidRDefault="00D02FD2">
            <w:pPr>
              <w:widowControl/>
              <w:jc w:val="center"/>
              <w:textAlignment w:val="center"/>
              <w:rPr>
                <w:rFonts w:cs="Times New Roman"/>
                <w:kern w:val="0"/>
                <w:szCs w:val="21"/>
              </w:rPr>
            </w:pPr>
            <w:hyperlink r:id="rId33" w:history="1">
              <w:r>
                <w:rPr>
                  <w:rStyle w:val="a4"/>
                  <w:rFonts w:cs="宋体" w:hint="eastAsia"/>
                  <w:kern w:val="0"/>
                  <w:szCs w:val="21"/>
                  <w:u w:color="0000FF"/>
                </w:rPr>
                <w:t>qiao_imau@126.com</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13</w:t>
            </w:r>
          </w:p>
        </w:tc>
        <w:tc>
          <w:tcPr>
            <w:tcW w:w="155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食品科学与工程</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董老师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0471-4309230</w:t>
            </w:r>
          </w:p>
        </w:tc>
        <w:tc>
          <w:tcPr>
            <w:tcW w:w="1488" w:type="dxa"/>
            <w:vAlign w:val="center"/>
          </w:tcPr>
          <w:p w:rsidR="009D4C2A" w:rsidRDefault="00D02FD2">
            <w:pPr>
              <w:widowControl/>
              <w:jc w:val="center"/>
              <w:textAlignment w:val="center"/>
              <w:rPr>
                <w:rFonts w:cs="Times New Roman"/>
                <w:kern w:val="0"/>
                <w:szCs w:val="21"/>
              </w:rPr>
            </w:pPr>
            <w:hyperlink r:id="rId34" w:history="1">
              <w:r>
                <w:rPr>
                  <w:rStyle w:val="a4"/>
                  <w:rFonts w:cs="宋体" w:hint="eastAsia"/>
                  <w:kern w:val="0"/>
                  <w:szCs w:val="21"/>
                  <w:u w:color="0000FF"/>
                </w:rPr>
                <w:t>dongtlg@163.com</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14</w:t>
            </w:r>
          </w:p>
        </w:tc>
        <w:tc>
          <w:tcPr>
            <w:tcW w:w="155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计算机类</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高老师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0471-4309237</w:t>
            </w:r>
          </w:p>
        </w:tc>
        <w:tc>
          <w:tcPr>
            <w:tcW w:w="1488" w:type="dxa"/>
            <w:vAlign w:val="center"/>
          </w:tcPr>
          <w:p w:rsidR="009D4C2A" w:rsidRDefault="00D02FD2">
            <w:pPr>
              <w:widowControl/>
              <w:jc w:val="center"/>
              <w:textAlignment w:val="center"/>
              <w:rPr>
                <w:rFonts w:cs="Times New Roman"/>
                <w:kern w:val="0"/>
                <w:szCs w:val="21"/>
              </w:rPr>
            </w:pPr>
            <w:hyperlink r:id="rId35" w:history="1">
              <w:r>
                <w:rPr>
                  <w:rStyle w:val="a4"/>
                  <w:rFonts w:cs="宋体" w:hint="eastAsia"/>
                  <w:kern w:val="0"/>
                  <w:szCs w:val="21"/>
                  <w:u w:color="0000FF"/>
                </w:rPr>
                <w:t>gaojing@imau.edu.cn</w:t>
              </w:r>
            </w:hyperlink>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15</w:t>
            </w:r>
          </w:p>
        </w:tc>
        <w:tc>
          <w:tcPr>
            <w:tcW w:w="155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马克思主义理论、科学技术哲学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高老师</w:t>
            </w:r>
          </w:p>
        </w:tc>
        <w:tc>
          <w:tcPr>
            <w:tcW w:w="1489" w:type="dxa"/>
            <w:vAlign w:val="center"/>
          </w:tcPr>
          <w:p w:rsidR="009D4C2A" w:rsidRDefault="00D02FD2">
            <w:pPr>
              <w:widowControl/>
              <w:ind w:left="210" w:hangingChars="100" w:hanging="210"/>
              <w:jc w:val="center"/>
              <w:textAlignment w:val="center"/>
              <w:rPr>
                <w:rFonts w:cs="Times New Roman"/>
                <w:kern w:val="0"/>
                <w:szCs w:val="21"/>
              </w:rPr>
            </w:pPr>
            <w:r>
              <w:rPr>
                <w:rFonts w:cs="宋体" w:hint="eastAsia"/>
                <w:color w:val="000000"/>
                <w:kern w:val="0"/>
                <w:szCs w:val="21"/>
                <w:lang w:bidi="ar"/>
              </w:rPr>
              <w:t>0471-4309249</w:t>
            </w:r>
          </w:p>
        </w:tc>
        <w:tc>
          <w:tcPr>
            <w:tcW w:w="1488" w:type="dxa"/>
            <w:vAlign w:val="center"/>
          </w:tcPr>
          <w:p w:rsidR="009D4C2A" w:rsidRDefault="00D02FD2">
            <w:pPr>
              <w:widowControl/>
              <w:jc w:val="center"/>
              <w:textAlignment w:val="center"/>
              <w:rPr>
                <w:rFonts w:cs="Times New Roman"/>
                <w:kern w:val="0"/>
                <w:szCs w:val="21"/>
              </w:rPr>
            </w:pPr>
            <w:r>
              <w:rPr>
                <w:rFonts w:cs="宋体" w:hint="eastAsia"/>
                <w:kern w:val="0"/>
                <w:szCs w:val="21"/>
                <w:lang w:bidi="ar"/>
              </w:rPr>
              <w:t>nankaigaoliping@163.com</w:t>
            </w:r>
          </w:p>
        </w:tc>
      </w:tr>
      <w:tr w:rsidR="009D4C2A">
        <w:trPr>
          <w:trHeight w:val="680"/>
          <w:jc w:val="center"/>
        </w:trPr>
        <w:tc>
          <w:tcPr>
            <w:tcW w:w="641"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16</w:t>
            </w:r>
          </w:p>
        </w:tc>
        <w:tc>
          <w:tcPr>
            <w:tcW w:w="155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内蒙古农业大学</w:t>
            </w:r>
          </w:p>
        </w:tc>
        <w:tc>
          <w:tcPr>
            <w:tcW w:w="1560"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专任教师</w:t>
            </w:r>
          </w:p>
        </w:tc>
        <w:tc>
          <w:tcPr>
            <w:tcW w:w="3685"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数学、化学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宋体" w:hint="eastAsia"/>
                <w:kern w:val="0"/>
                <w:szCs w:val="21"/>
                <w:lang w:bidi="ar"/>
              </w:rPr>
              <w:t>博士研究生</w:t>
            </w:r>
          </w:p>
        </w:tc>
        <w:tc>
          <w:tcPr>
            <w:tcW w:w="850" w:type="dxa"/>
            <w:vAlign w:val="center"/>
          </w:tcPr>
          <w:p w:rsidR="009D4C2A" w:rsidRDefault="00D02FD2">
            <w:pPr>
              <w:widowControl/>
              <w:jc w:val="center"/>
              <w:textAlignment w:val="center"/>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若干</w:t>
            </w:r>
          </w:p>
        </w:tc>
        <w:tc>
          <w:tcPr>
            <w:tcW w:w="1134"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吴老师</w:t>
            </w:r>
          </w:p>
        </w:tc>
        <w:tc>
          <w:tcPr>
            <w:tcW w:w="1489" w:type="dxa"/>
            <w:vAlign w:val="center"/>
          </w:tcPr>
          <w:p w:rsidR="009D4C2A" w:rsidRDefault="00D02FD2">
            <w:pPr>
              <w:widowControl/>
              <w:jc w:val="center"/>
              <w:textAlignment w:val="center"/>
              <w:rPr>
                <w:rFonts w:cs="Times New Roman"/>
                <w:kern w:val="0"/>
                <w:szCs w:val="21"/>
              </w:rPr>
            </w:pPr>
            <w:r>
              <w:rPr>
                <w:rFonts w:cs="宋体" w:hint="eastAsia"/>
                <w:color w:val="000000"/>
                <w:kern w:val="0"/>
                <w:szCs w:val="21"/>
                <w:lang w:bidi="ar"/>
              </w:rPr>
              <w:t>0471-4309247</w:t>
            </w:r>
          </w:p>
        </w:tc>
        <w:tc>
          <w:tcPr>
            <w:tcW w:w="1488" w:type="dxa"/>
            <w:vAlign w:val="center"/>
          </w:tcPr>
          <w:p w:rsidR="009D4C2A" w:rsidRDefault="00D02FD2">
            <w:pPr>
              <w:widowControl/>
              <w:jc w:val="center"/>
              <w:textAlignment w:val="center"/>
              <w:rPr>
                <w:rFonts w:cs="Times New Roman"/>
                <w:kern w:val="0"/>
                <w:szCs w:val="21"/>
              </w:rPr>
            </w:pPr>
            <w:hyperlink r:id="rId36" w:history="1">
              <w:r>
                <w:rPr>
                  <w:rStyle w:val="a4"/>
                  <w:rFonts w:cs="宋体" w:hint="eastAsia"/>
                  <w:kern w:val="0"/>
                  <w:szCs w:val="21"/>
                  <w:u w:color="0000FF"/>
                </w:rPr>
                <w:t>wgr9889@126.com</w:t>
              </w:r>
            </w:hyperlink>
          </w:p>
        </w:tc>
      </w:tr>
      <w:tr w:rsidR="009D4C2A">
        <w:trPr>
          <w:trHeight w:val="2109"/>
          <w:jc w:val="center"/>
        </w:trPr>
        <w:tc>
          <w:tcPr>
            <w:tcW w:w="13966" w:type="dxa"/>
            <w:gridSpan w:val="10"/>
            <w:vAlign w:val="center"/>
          </w:tcPr>
          <w:p w:rsidR="009D4C2A" w:rsidRDefault="00D02FD2">
            <w:pPr>
              <w:jc w:val="center"/>
              <w:textAlignment w:val="baseline"/>
              <w:rPr>
                <w:rFonts w:cs="Times New Roman"/>
                <w:b/>
                <w:kern w:val="0"/>
                <w:szCs w:val="21"/>
              </w:rPr>
            </w:pPr>
            <w:r>
              <w:rPr>
                <w:rFonts w:cs="Times New Roman" w:hint="eastAsia"/>
                <w:b/>
                <w:kern w:val="0"/>
                <w:szCs w:val="21"/>
              </w:rPr>
              <w:t>内蒙古工业大学人才待遇</w:t>
            </w:r>
          </w:p>
          <w:p w:rsidR="009D4C2A" w:rsidRDefault="00D02FD2">
            <w:pPr>
              <w:ind w:firstLineChars="200" w:firstLine="420"/>
              <w:jc w:val="left"/>
              <w:textAlignment w:val="baseline"/>
              <w:rPr>
                <w:rFonts w:cs="Times New Roman"/>
                <w:kern w:val="0"/>
                <w:szCs w:val="21"/>
              </w:rPr>
            </w:pPr>
            <w:r>
              <w:rPr>
                <w:rFonts w:cs="Times New Roman" w:hint="eastAsia"/>
                <w:kern w:val="0"/>
                <w:szCs w:val="21"/>
              </w:rPr>
              <w:t>1.</w:t>
            </w:r>
            <w:r>
              <w:rPr>
                <w:rFonts w:cs="Times New Roman" w:hint="eastAsia"/>
                <w:kern w:val="0"/>
                <w:szCs w:val="21"/>
              </w:rPr>
              <w:t>安家费：</w:t>
            </w:r>
            <w:r>
              <w:rPr>
                <w:rFonts w:cs="Times New Roman" w:hint="eastAsia"/>
                <w:kern w:val="0"/>
                <w:szCs w:val="21"/>
              </w:rPr>
              <w:t>10</w:t>
            </w:r>
            <w:r>
              <w:rPr>
                <w:rFonts w:cs="Times New Roman" w:hint="eastAsia"/>
                <w:kern w:val="0"/>
                <w:szCs w:val="21"/>
              </w:rPr>
              <w:t>万元；</w:t>
            </w:r>
            <w:r>
              <w:rPr>
                <w:rFonts w:cs="Times New Roman" w:hint="eastAsia"/>
                <w:kern w:val="0"/>
                <w:szCs w:val="21"/>
              </w:rPr>
              <w:t>2.</w:t>
            </w:r>
            <w:r>
              <w:rPr>
                <w:rFonts w:cs="Times New Roman" w:hint="eastAsia"/>
                <w:kern w:val="0"/>
                <w:szCs w:val="21"/>
              </w:rPr>
              <w:t>人才奖励：</w:t>
            </w:r>
            <w:r>
              <w:rPr>
                <w:rFonts w:cs="Times New Roman" w:hint="eastAsia"/>
                <w:kern w:val="0"/>
                <w:szCs w:val="21"/>
              </w:rPr>
              <w:t>10-20</w:t>
            </w:r>
            <w:r>
              <w:rPr>
                <w:rFonts w:cs="Times New Roman" w:hint="eastAsia"/>
                <w:kern w:val="0"/>
                <w:szCs w:val="21"/>
              </w:rPr>
              <w:t>万元；</w:t>
            </w:r>
            <w:r>
              <w:rPr>
                <w:rFonts w:cs="Times New Roman" w:hint="eastAsia"/>
                <w:kern w:val="0"/>
                <w:szCs w:val="21"/>
              </w:rPr>
              <w:t xml:space="preserve"> 3.</w:t>
            </w:r>
            <w:r>
              <w:rPr>
                <w:rFonts w:cs="Times New Roman" w:hint="eastAsia"/>
                <w:kern w:val="0"/>
                <w:szCs w:val="21"/>
              </w:rPr>
              <w:t>科研启动金：</w:t>
            </w:r>
            <w:r>
              <w:rPr>
                <w:rFonts w:cs="Times New Roman" w:hint="eastAsia"/>
                <w:kern w:val="0"/>
                <w:szCs w:val="21"/>
              </w:rPr>
              <w:t>5-10</w:t>
            </w:r>
            <w:r>
              <w:rPr>
                <w:rFonts w:cs="Times New Roman" w:hint="eastAsia"/>
                <w:kern w:val="0"/>
                <w:szCs w:val="21"/>
              </w:rPr>
              <w:t>万元；</w:t>
            </w:r>
            <w:r>
              <w:rPr>
                <w:rFonts w:cs="Times New Roman" w:hint="eastAsia"/>
                <w:kern w:val="0"/>
                <w:szCs w:val="21"/>
              </w:rPr>
              <w:t>4.</w:t>
            </w:r>
            <w:r>
              <w:rPr>
                <w:rFonts w:cs="Times New Roman" w:hint="eastAsia"/>
                <w:kern w:val="0"/>
                <w:szCs w:val="21"/>
              </w:rPr>
              <w:t>校长专项人才奖：</w:t>
            </w:r>
            <w:r>
              <w:rPr>
                <w:rFonts w:cs="Times New Roman" w:hint="eastAsia"/>
                <w:kern w:val="0"/>
                <w:szCs w:val="21"/>
              </w:rPr>
              <w:t>10</w:t>
            </w:r>
            <w:r>
              <w:rPr>
                <w:rFonts w:cs="Times New Roman" w:hint="eastAsia"/>
                <w:kern w:val="0"/>
                <w:szCs w:val="21"/>
              </w:rPr>
              <w:t>万元，对于学校紧缺急需学科、教育背景优秀、业绩成果特别突出的引进人才，可额外享受；</w:t>
            </w:r>
            <w:r>
              <w:rPr>
                <w:rFonts w:cs="Times New Roman" w:hint="eastAsia"/>
                <w:kern w:val="0"/>
                <w:szCs w:val="21"/>
              </w:rPr>
              <w:t>5.</w:t>
            </w:r>
            <w:r>
              <w:rPr>
                <w:rFonts w:cs="Times New Roman" w:hint="eastAsia"/>
                <w:kern w:val="0"/>
                <w:szCs w:val="21"/>
              </w:rPr>
              <w:t>薪酬待遇：年薪资</w:t>
            </w:r>
            <w:r>
              <w:rPr>
                <w:rFonts w:cs="Times New Roman" w:hint="eastAsia"/>
                <w:kern w:val="0"/>
                <w:szCs w:val="21"/>
              </w:rPr>
              <w:t>12-20</w:t>
            </w:r>
            <w:r>
              <w:rPr>
                <w:rFonts w:cs="Times New Roman" w:hint="eastAsia"/>
                <w:kern w:val="0"/>
                <w:szCs w:val="21"/>
              </w:rPr>
              <w:t>万，优秀人才可直接聘任到校聘副教授</w:t>
            </w:r>
            <w:r>
              <w:rPr>
                <w:rFonts w:cs="Times New Roman" w:hint="eastAsia"/>
                <w:kern w:val="0"/>
                <w:szCs w:val="21"/>
              </w:rPr>
              <w:t>/</w:t>
            </w:r>
            <w:r>
              <w:rPr>
                <w:rFonts w:cs="Times New Roman" w:hint="eastAsia"/>
                <w:kern w:val="0"/>
                <w:szCs w:val="21"/>
              </w:rPr>
              <w:t>教授岗位并享受相应待遇；</w:t>
            </w:r>
            <w:r>
              <w:rPr>
                <w:rFonts w:cs="Times New Roman" w:hint="eastAsia"/>
                <w:kern w:val="0"/>
                <w:szCs w:val="21"/>
              </w:rPr>
              <w:t>6.</w:t>
            </w:r>
            <w:r>
              <w:rPr>
                <w:rFonts w:cs="Times New Roman" w:hint="eastAsia"/>
                <w:kern w:val="0"/>
                <w:szCs w:val="21"/>
              </w:rPr>
              <w:t>自治区政策支持：可申报草原英才工程刚性引进人才及高层次人才科研支持；</w:t>
            </w:r>
            <w:r>
              <w:rPr>
                <w:rFonts w:cs="Times New Roman" w:hint="eastAsia"/>
                <w:kern w:val="0"/>
                <w:szCs w:val="21"/>
              </w:rPr>
              <w:t xml:space="preserve">7. </w:t>
            </w:r>
            <w:r>
              <w:rPr>
                <w:rFonts w:cs="Times New Roman" w:hint="eastAsia"/>
                <w:kern w:val="0"/>
                <w:szCs w:val="21"/>
              </w:rPr>
              <w:t>对急需紧缺的特殊人才，可协调解决配偶工作安置、子女入学等扶持事宜。</w:t>
            </w:r>
          </w:p>
          <w:p w:rsidR="009D4C2A" w:rsidRDefault="00D02FD2">
            <w:pPr>
              <w:ind w:firstLineChars="200" w:firstLine="420"/>
              <w:jc w:val="left"/>
              <w:textAlignment w:val="baseline"/>
              <w:rPr>
                <w:rFonts w:eastAsia="宋体" w:cs="Times New Roman"/>
                <w:kern w:val="0"/>
                <w:szCs w:val="21"/>
              </w:rPr>
            </w:pPr>
            <w:r>
              <w:rPr>
                <w:rFonts w:cs="Times New Roman" w:hint="eastAsia"/>
                <w:kern w:val="0"/>
                <w:szCs w:val="21"/>
              </w:rPr>
              <w:t>除自治区人才引进政策，根据《内蒙古工业大学高层次人才引进实施办法》享受学校关于引进高层次人才相关待遇。</w:t>
            </w:r>
          </w:p>
        </w:tc>
      </w:tr>
      <w:tr w:rsidR="009D4C2A">
        <w:trPr>
          <w:trHeight w:val="555"/>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lastRenderedPageBreak/>
              <w:t>序号</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用人单位</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岗位名称</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专业</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学历</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学位</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人数</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联系人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联系电话</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电子邮箱</w:t>
            </w:r>
          </w:p>
        </w:tc>
      </w:tr>
      <w:tr w:rsidR="009D4C2A">
        <w:trPr>
          <w:trHeight w:val="1130"/>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机械工程学院专任教师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机械工程、仪器科学与技术、兵器科学与技术、光学工程、仪器仪表工程、兵器工程</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4</w:t>
            </w:r>
          </w:p>
        </w:tc>
        <w:tc>
          <w:tcPr>
            <w:tcW w:w="1134" w:type="dxa"/>
            <w:vAlign w:val="center"/>
          </w:tcPr>
          <w:p w:rsidR="009D4C2A" w:rsidRDefault="00D02FD2">
            <w:pPr>
              <w:jc w:val="center"/>
              <w:textAlignment w:val="baseline"/>
              <w:rPr>
                <w:rFonts w:cs="Times New Roman"/>
                <w:kern w:val="0"/>
                <w:szCs w:val="21"/>
              </w:rPr>
            </w:pPr>
            <w:proofErr w:type="gramStart"/>
            <w:r>
              <w:rPr>
                <w:rFonts w:cs="Times New Roman" w:hint="eastAsia"/>
                <w:kern w:val="0"/>
                <w:szCs w:val="21"/>
              </w:rPr>
              <w:t>杨枫</w:t>
            </w:r>
            <w:proofErr w:type="gramEnd"/>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0471-6575472</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1132"/>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化工学院专任教师、实验教师</w:t>
            </w:r>
          </w:p>
        </w:tc>
        <w:tc>
          <w:tcPr>
            <w:tcW w:w="3685" w:type="dxa"/>
            <w:vAlign w:val="center"/>
          </w:tcPr>
          <w:p w:rsidR="009D4C2A" w:rsidRDefault="00D02FD2">
            <w:pPr>
              <w:widowControl/>
              <w:jc w:val="center"/>
              <w:textAlignment w:val="baseline"/>
              <w:rPr>
                <w:rFonts w:cs="Times New Roman"/>
                <w:kern w:val="0"/>
                <w:szCs w:val="21"/>
              </w:rPr>
            </w:pPr>
            <w:r>
              <w:rPr>
                <w:rFonts w:cs="Times New Roman" w:hint="eastAsia"/>
                <w:kern w:val="0"/>
                <w:szCs w:val="21"/>
              </w:rPr>
              <w:t>安全工程、化工过程机械、生物工程、制药工程、应用化学、材料物理与化学、化学工程与技术</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kern w:val="0"/>
                <w:szCs w:val="21"/>
              </w:rPr>
              <w:t>12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李文彬</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0471-6575722</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1117"/>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能源与动力工程学院专任教师</w:t>
            </w:r>
          </w:p>
        </w:tc>
        <w:tc>
          <w:tcPr>
            <w:tcW w:w="3685" w:type="dxa"/>
            <w:vAlign w:val="center"/>
          </w:tcPr>
          <w:p w:rsidR="009D4C2A" w:rsidRDefault="00D02FD2">
            <w:pPr>
              <w:widowControl/>
              <w:jc w:val="center"/>
              <w:textAlignment w:val="baseline"/>
              <w:rPr>
                <w:rFonts w:cs="Times New Roman"/>
                <w:kern w:val="0"/>
                <w:szCs w:val="21"/>
              </w:rPr>
            </w:pPr>
            <w:r>
              <w:rPr>
                <w:rFonts w:cs="Times New Roman" w:hint="eastAsia"/>
                <w:kern w:val="0"/>
                <w:szCs w:val="21"/>
              </w:rPr>
              <w:t>动力工程及工程热物理、环境科学与工程</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6</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崔瑞军</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0471-6576145</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1133"/>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4</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材料科学与工程学院专任教师、实验教师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材料科学与工程、冶金工程</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kern w:val="0"/>
                <w:szCs w:val="21"/>
              </w:rPr>
              <w:t>10</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王莉萍</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0471-6575752</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1545"/>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5</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土木工程学院专任教师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结构工程、防灾减灾工程及防护工程、道路与铁道工程、交通运输规划与管理、岩土工程、桥梁与隧道工程、市政工程；供热、供燃气、通风及空调工程</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11</w:t>
            </w:r>
          </w:p>
        </w:tc>
        <w:tc>
          <w:tcPr>
            <w:tcW w:w="1134" w:type="dxa"/>
            <w:vAlign w:val="center"/>
          </w:tcPr>
          <w:p w:rsidR="009D4C2A" w:rsidRDefault="00D02FD2">
            <w:pPr>
              <w:jc w:val="center"/>
              <w:textAlignment w:val="baseline"/>
              <w:rPr>
                <w:rFonts w:cs="Times New Roman"/>
                <w:kern w:val="0"/>
                <w:szCs w:val="21"/>
              </w:rPr>
            </w:pPr>
            <w:proofErr w:type="gramStart"/>
            <w:r>
              <w:rPr>
                <w:rFonts w:cs="Times New Roman" w:hint="eastAsia"/>
                <w:kern w:val="0"/>
                <w:szCs w:val="21"/>
              </w:rPr>
              <w:t>杜聪</w:t>
            </w:r>
            <w:proofErr w:type="gramEnd"/>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0471-6575700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28"/>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6</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信息工程学院专任教师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信息与通信工程、计算机科学与技术</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134" w:type="dxa"/>
            <w:vAlign w:val="center"/>
          </w:tcPr>
          <w:p w:rsidR="009D4C2A" w:rsidRDefault="00D02FD2">
            <w:pPr>
              <w:jc w:val="center"/>
              <w:textAlignment w:val="baseline"/>
              <w:rPr>
                <w:rFonts w:cs="Times New Roman"/>
                <w:kern w:val="0"/>
                <w:szCs w:val="21"/>
              </w:rPr>
            </w:pPr>
            <w:proofErr w:type="gramStart"/>
            <w:r>
              <w:rPr>
                <w:rFonts w:cs="Times New Roman" w:hint="eastAsia"/>
                <w:kern w:val="0"/>
                <w:szCs w:val="21"/>
              </w:rPr>
              <w:t>邓</w:t>
            </w:r>
            <w:proofErr w:type="gramEnd"/>
            <w:r>
              <w:rPr>
                <w:rFonts w:cs="微软雅黑" w:hint="eastAsia"/>
                <w:kern w:val="0"/>
                <w:szCs w:val="21"/>
              </w:rPr>
              <w:t>玥</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0471-3601821</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696"/>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7</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电力学院专任教师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电气工程、控制科学与工程</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5</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王彪</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0471-3602300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40"/>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lastRenderedPageBreak/>
              <w:t>8</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理学院专任教师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数学、统计学、物理学、力学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王凡</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0471-6575863</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53"/>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9</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马克思主义学院专任教师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哲学、政治学、马克思主义理论</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杨阳</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0471-6576096</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36"/>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10</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经济管理学院专任教师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管理科学与工程、公共管理、经济学、工商管理</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5</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徐德生</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0471-6575477</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33"/>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11</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外国语学院专任教师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外国语言文学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张亚卿</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0471-3602368</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987"/>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12</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建筑学院专任教师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建筑学、城乡规划学、城市规划、风景园林学、设计学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8</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李颜</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0471-6576216</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41"/>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13</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人文学院专任教师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法学、民族学、社会学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马春英</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0471-3603677</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53"/>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14</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轻工与纺织学院专任教师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纺织科学与工程、服装设计与工程</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张晓慧</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0471-3603443</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22"/>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15</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矿业学院专任教师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矿业工程、地质资源与地质工程、地质学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6</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李国平</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0471-6576212</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49"/>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16</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航空学院专任教师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交通运输工程、航空宇航科学与技术</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4</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赵新艺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0471-4951896</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1116"/>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lastRenderedPageBreak/>
              <w:t>17</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数据科学与应用学院专任教师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软件工程、</w:t>
            </w:r>
            <w:r>
              <w:rPr>
                <w:rFonts w:cs="Times New Roman"/>
                <w:kern w:val="0"/>
                <w:szCs w:val="21"/>
              </w:rPr>
              <w:t>网络空间安全</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刘春雷</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0471-3602103</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48"/>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18</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科学技术处实验教师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化学工程与技术</w:t>
            </w:r>
            <w:r>
              <w:rPr>
                <w:rFonts w:cs="Times New Roman" w:hint="eastAsia"/>
                <w:kern w:val="0"/>
                <w:szCs w:val="21"/>
              </w:rPr>
              <w:t>(</w:t>
            </w:r>
            <w:r>
              <w:rPr>
                <w:rFonts w:cs="Times New Roman" w:hint="eastAsia"/>
                <w:kern w:val="0"/>
                <w:szCs w:val="21"/>
              </w:rPr>
              <w:t>实验指导</w:t>
            </w:r>
            <w:r>
              <w:rPr>
                <w:rFonts w:cs="Times New Roman" w:hint="eastAsia"/>
                <w:kern w:val="0"/>
                <w:szCs w:val="21"/>
              </w:rPr>
              <w:t>)</w:t>
            </w:r>
            <w:r>
              <w:rPr>
                <w:rFonts w:cs="Times New Roman" w:hint="eastAsia"/>
                <w:kern w:val="0"/>
                <w:szCs w:val="21"/>
              </w:rPr>
              <w:t>、物理学</w:t>
            </w:r>
            <w:r>
              <w:rPr>
                <w:rFonts w:cs="Times New Roman" w:hint="eastAsia"/>
                <w:kern w:val="0"/>
                <w:szCs w:val="21"/>
              </w:rPr>
              <w:t>(</w:t>
            </w:r>
            <w:r>
              <w:rPr>
                <w:rFonts w:cs="Times New Roman" w:hint="eastAsia"/>
                <w:kern w:val="0"/>
                <w:szCs w:val="21"/>
              </w:rPr>
              <w:t>实验指导</w:t>
            </w:r>
            <w:r>
              <w:rPr>
                <w:rFonts w:cs="Times New Roman" w:hint="eastAsia"/>
                <w:kern w:val="0"/>
                <w:szCs w:val="21"/>
              </w:rPr>
              <w:t>)</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巩天浩</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0471-6575795</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833"/>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19</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内蒙古工业大学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国际教育学院专任教师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中国语言文学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乔云</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0471-6575720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rsc@imut.edu.cn</w:t>
            </w:r>
          </w:p>
        </w:tc>
      </w:tr>
      <w:tr w:rsidR="009D4C2A">
        <w:trPr>
          <w:trHeight w:val="2109"/>
          <w:jc w:val="center"/>
        </w:trPr>
        <w:tc>
          <w:tcPr>
            <w:tcW w:w="13966" w:type="dxa"/>
            <w:gridSpan w:val="10"/>
            <w:vAlign w:val="center"/>
          </w:tcPr>
          <w:p w:rsidR="009D4C2A" w:rsidRDefault="00D02FD2">
            <w:pPr>
              <w:jc w:val="center"/>
              <w:textAlignment w:val="baseline"/>
              <w:rPr>
                <w:rFonts w:eastAsia="宋体" w:cs="Times New Roman"/>
                <w:b/>
                <w:kern w:val="0"/>
                <w:szCs w:val="21"/>
              </w:rPr>
            </w:pPr>
            <w:r>
              <w:rPr>
                <w:rFonts w:eastAsia="宋体" w:cs="Times New Roman" w:hint="eastAsia"/>
                <w:b/>
                <w:kern w:val="0"/>
                <w:szCs w:val="21"/>
              </w:rPr>
              <w:t>内蒙古科技大学人才待遇</w:t>
            </w:r>
          </w:p>
          <w:p w:rsidR="009D4C2A" w:rsidRDefault="009D4C2A">
            <w:pPr>
              <w:jc w:val="center"/>
              <w:textAlignment w:val="baseline"/>
              <w:rPr>
                <w:rFonts w:eastAsia="宋体" w:cs="Times New Roman"/>
                <w:b/>
                <w:kern w:val="0"/>
                <w:szCs w:val="21"/>
              </w:rPr>
            </w:pP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（一）第一类（学术领军人才</w:t>
            </w:r>
            <w:r>
              <w:rPr>
                <w:rFonts w:eastAsia="宋体" w:cs="Times New Roman" w:hint="eastAsia"/>
                <w:kern w:val="0"/>
                <w:szCs w:val="21"/>
              </w:rPr>
              <w:t>A</w:t>
            </w:r>
            <w:r>
              <w:rPr>
                <w:rFonts w:eastAsia="宋体" w:cs="Times New Roman" w:hint="eastAsia"/>
                <w:kern w:val="0"/>
                <w:szCs w:val="21"/>
              </w:rPr>
              <w:t>）：享受税前年薪</w:t>
            </w:r>
            <w:r>
              <w:rPr>
                <w:rFonts w:eastAsia="宋体" w:cs="Times New Roman" w:hint="eastAsia"/>
                <w:kern w:val="0"/>
                <w:szCs w:val="21"/>
              </w:rPr>
              <w:t>150</w:t>
            </w:r>
            <w:r>
              <w:rPr>
                <w:rFonts w:eastAsia="宋体" w:cs="Times New Roman" w:hint="eastAsia"/>
                <w:kern w:val="0"/>
                <w:szCs w:val="21"/>
              </w:rPr>
              <w:t>万元至</w:t>
            </w:r>
            <w:r>
              <w:rPr>
                <w:rFonts w:eastAsia="宋体" w:cs="Times New Roman" w:hint="eastAsia"/>
                <w:kern w:val="0"/>
                <w:szCs w:val="21"/>
              </w:rPr>
              <w:t>200</w:t>
            </w:r>
            <w:r>
              <w:rPr>
                <w:rFonts w:eastAsia="宋体" w:cs="Times New Roman" w:hint="eastAsia"/>
                <w:kern w:val="0"/>
                <w:szCs w:val="21"/>
              </w:rPr>
              <w:t>万元，学校解决住房，科研启动经费根据不同学科特点和研究计划商定。</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（二）第二类（学术领军人才</w:t>
            </w:r>
            <w:r>
              <w:rPr>
                <w:rFonts w:eastAsia="宋体" w:cs="Times New Roman" w:hint="eastAsia"/>
                <w:kern w:val="0"/>
                <w:szCs w:val="21"/>
              </w:rPr>
              <w:t>B</w:t>
            </w:r>
            <w:r>
              <w:rPr>
                <w:rFonts w:eastAsia="宋体" w:cs="Times New Roman" w:hint="eastAsia"/>
                <w:kern w:val="0"/>
                <w:szCs w:val="21"/>
              </w:rPr>
              <w:t>）：享受税前年薪</w:t>
            </w:r>
            <w:r>
              <w:rPr>
                <w:rFonts w:eastAsia="宋体" w:cs="Times New Roman" w:hint="eastAsia"/>
                <w:kern w:val="0"/>
                <w:szCs w:val="21"/>
              </w:rPr>
              <w:t>60</w:t>
            </w:r>
            <w:r>
              <w:rPr>
                <w:rFonts w:eastAsia="宋体" w:cs="Times New Roman" w:hint="eastAsia"/>
                <w:kern w:val="0"/>
                <w:szCs w:val="21"/>
              </w:rPr>
              <w:t>至</w:t>
            </w:r>
            <w:r>
              <w:rPr>
                <w:rFonts w:eastAsia="宋体" w:cs="Times New Roman" w:hint="eastAsia"/>
                <w:kern w:val="0"/>
                <w:szCs w:val="21"/>
              </w:rPr>
              <w:t>150</w:t>
            </w:r>
            <w:r>
              <w:rPr>
                <w:rFonts w:eastAsia="宋体" w:cs="Times New Roman" w:hint="eastAsia"/>
                <w:kern w:val="0"/>
                <w:szCs w:val="21"/>
              </w:rPr>
              <w:t>万元，学校解决住房，科研启动经费根据不同学科特点和研究计划商定。</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（三）第三类人才（学术领军人才</w:t>
            </w:r>
            <w:r>
              <w:rPr>
                <w:rFonts w:eastAsia="宋体" w:cs="Times New Roman" w:hint="eastAsia"/>
                <w:kern w:val="0"/>
                <w:szCs w:val="21"/>
              </w:rPr>
              <w:t>C</w:t>
            </w:r>
            <w:r>
              <w:rPr>
                <w:rFonts w:eastAsia="宋体" w:cs="Times New Roman" w:hint="eastAsia"/>
                <w:kern w:val="0"/>
                <w:szCs w:val="21"/>
              </w:rPr>
              <w:t>）：享受税前年薪</w:t>
            </w:r>
            <w:r>
              <w:rPr>
                <w:rFonts w:eastAsia="宋体" w:cs="Times New Roman" w:hint="eastAsia"/>
                <w:kern w:val="0"/>
                <w:szCs w:val="21"/>
              </w:rPr>
              <w:t>120</w:t>
            </w:r>
            <w:r>
              <w:rPr>
                <w:rFonts w:eastAsia="宋体" w:cs="Times New Roman" w:hint="eastAsia"/>
                <w:kern w:val="0"/>
                <w:szCs w:val="21"/>
              </w:rPr>
              <w:t>万元；提供安家费</w:t>
            </w:r>
            <w:r>
              <w:rPr>
                <w:rFonts w:eastAsia="宋体" w:cs="Times New Roman" w:hint="eastAsia"/>
                <w:kern w:val="0"/>
                <w:szCs w:val="21"/>
              </w:rPr>
              <w:t>60</w:t>
            </w:r>
            <w:r>
              <w:rPr>
                <w:rFonts w:eastAsia="宋体" w:cs="Times New Roman" w:hint="eastAsia"/>
                <w:kern w:val="0"/>
                <w:szCs w:val="21"/>
              </w:rPr>
              <w:t>万元；提供科研启动费</w:t>
            </w:r>
            <w:r>
              <w:rPr>
                <w:rFonts w:eastAsia="宋体" w:cs="Times New Roman" w:hint="eastAsia"/>
                <w:kern w:val="0"/>
                <w:szCs w:val="21"/>
              </w:rPr>
              <w:t>100</w:t>
            </w:r>
            <w:r>
              <w:rPr>
                <w:rFonts w:eastAsia="宋体" w:cs="Times New Roman" w:hint="eastAsia"/>
                <w:kern w:val="0"/>
                <w:szCs w:val="21"/>
              </w:rPr>
              <w:t>万元；根据相关规定和实际需要，在校内安排配偶工作。</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（四）第四类人才（学科带头人）：可享受税前年薪</w:t>
            </w:r>
            <w:r>
              <w:rPr>
                <w:rFonts w:eastAsia="宋体" w:cs="Times New Roman" w:hint="eastAsia"/>
                <w:kern w:val="0"/>
                <w:szCs w:val="21"/>
              </w:rPr>
              <w:t>60</w:t>
            </w:r>
            <w:r>
              <w:rPr>
                <w:rFonts w:eastAsia="宋体" w:cs="Times New Roman" w:hint="eastAsia"/>
                <w:kern w:val="0"/>
                <w:szCs w:val="21"/>
              </w:rPr>
              <w:t>万元或按照所聘相应岗位执行绩效工资；提供安家费</w:t>
            </w:r>
            <w:r>
              <w:rPr>
                <w:rFonts w:eastAsia="宋体" w:cs="Times New Roman" w:hint="eastAsia"/>
                <w:kern w:val="0"/>
                <w:szCs w:val="21"/>
              </w:rPr>
              <w:t>40</w:t>
            </w:r>
            <w:r>
              <w:rPr>
                <w:rFonts w:eastAsia="宋体" w:cs="Times New Roman" w:hint="eastAsia"/>
                <w:kern w:val="0"/>
                <w:szCs w:val="21"/>
              </w:rPr>
              <w:t>万元；提供科研启动费</w:t>
            </w:r>
            <w:r>
              <w:rPr>
                <w:rFonts w:eastAsia="宋体" w:cs="Times New Roman" w:hint="eastAsia"/>
                <w:kern w:val="0"/>
                <w:szCs w:val="21"/>
              </w:rPr>
              <w:t>50</w:t>
            </w:r>
            <w:r>
              <w:rPr>
                <w:rFonts w:eastAsia="宋体" w:cs="Times New Roman" w:hint="eastAsia"/>
                <w:kern w:val="0"/>
                <w:szCs w:val="21"/>
              </w:rPr>
              <w:t>万元；根据相关规定和实际需要，在校内安排配偶工作。</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（五）第五类人才（中青年学术骨干）：提供安家费</w:t>
            </w:r>
            <w:r>
              <w:rPr>
                <w:rFonts w:eastAsia="宋体" w:cs="Times New Roman" w:hint="eastAsia"/>
                <w:kern w:val="0"/>
                <w:szCs w:val="21"/>
              </w:rPr>
              <w:t>30-35</w:t>
            </w:r>
            <w:r>
              <w:rPr>
                <w:rFonts w:eastAsia="宋体" w:cs="Times New Roman" w:hint="eastAsia"/>
                <w:kern w:val="0"/>
                <w:szCs w:val="21"/>
              </w:rPr>
              <w:t>万元；提供科研启动费</w:t>
            </w:r>
            <w:r>
              <w:rPr>
                <w:rFonts w:eastAsia="宋体" w:cs="Times New Roman" w:hint="eastAsia"/>
                <w:kern w:val="0"/>
                <w:szCs w:val="21"/>
              </w:rPr>
              <w:t>15-20</w:t>
            </w:r>
            <w:r>
              <w:rPr>
                <w:rFonts w:eastAsia="宋体" w:cs="Times New Roman" w:hint="eastAsia"/>
                <w:kern w:val="0"/>
                <w:szCs w:val="21"/>
              </w:rPr>
              <w:t>万元，可根据实际承担科研任务增加；校聘为教授或副教授相应岗位；根据相关规定和实际需要，在校内安排配</w:t>
            </w:r>
            <w:r>
              <w:rPr>
                <w:rFonts w:eastAsia="宋体" w:cs="Times New Roman" w:hint="eastAsia"/>
                <w:kern w:val="0"/>
                <w:szCs w:val="21"/>
              </w:rPr>
              <w:t>偶工作。</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（六）第六类人才（青年后备人才）：提供安家费</w:t>
            </w:r>
            <w:r>
              <w:rPr>
                <w:rFonts w:eastAsia="宋体" w:cs="Times New Roman" w:hint="eastAsia"/>
                <w:kern w:val="0"/>
                <w:szCs w:val="21"/>
              </w:rPr>
              <w:t>25-30</w:t>
            </w:r>
            <w:r>
              <w:rPr>
                <w:rFonts w:eastAsia="宋体" w:cs="Times New Roman" w:hint="eastAsia"/>
                <w:kern w:val="0"/>
                <w:szCs w:val="21"/>
              </w:rPr>
              <w:t>万元；提供科研启动费</w:t>
            </w:r>
            <w:r>
              <w:rPr>
                <w:rFonts w:eastAsia="宋体" w:cs="Times New Roman" w:hint="eastAsia"/>
                <w:kern w:val="0"/>
                <w:szCs w:val="21"/>
              </w:rPr>
              <w:t>3-5</w:t>
            </w:r>
            <w:r>
              <w:rPr>
                <w:rFonts w:eastAsia="宋体" w:cs="Times New Roman" w:hint="eastAsia"/>
                <w:kern w:val="0"/>
                <w:szCs w:val="21"/>
              </w:rPr>
              <w:t>万元，可根据实际承担科研任务增加；校聘为副教授相应岗位；根据相关规定和实际需要，在校内安排配偶工作。</w:t>
            </w:r>
          </w:p>
          <w:p w:rsidR="009D4C2A" w:rsidRDefault="00D02FD2">
            <w:pPr>
              <w:ind w:firstLineChars="200" w:firstLine="420"/>
              <w:jc w:val="left"/>
              <w:textAlignment w:val="baseline"/>
              <w:rPr>
                <w:rFonts w:cs="Times New Roman"/>
                <w:kern w:val="0"/>
                <w:szCs w:val="21"/>
              </w:rPr>
            </w:pPr>
            <w:r>
              <w:rPr>
                <w:rFonts w:eastAsia="宋体" w:cs="Times New Roman" w:hint="eastAsia"/>
                <w:kern w:val="0"/>
                <w:szCs w:val="21"/>
              </w:rPr>
              <w:t>（七）随高层次人才同时引进的团队成员的安家费及住房等待遇根据本人业绩成果、学术水平等条件参照以上引进人才条款执行。</w:t>
            </w:r>
          </w:p>
        </w:tc>
      </w:tr>
      <w:tr w:rsidR="009D4C2A">
        <w:trPr>
          <w:trHeight w:val="565"/>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序号</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用人单位</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岗位名称</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专业</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学历</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学位</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人数</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联系人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联系电话</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电子邮箱</w:t>
            </w:r>
          </w:p>
        </w:tc>
      </w:tr>
      <w:tr w:rsidR="009D4C2A">
        <w:trPr>
          <w:trHeight w:val="623"/>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材料与冶金学院专任教师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冶金工程、材料科学与工程</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696"/>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lastRenderedPageBreak/>
              <w:t>2</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矿业与煤炭学院专任教师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采矿工程、安全技术及工程、大地测量学与测量工程、摄影测量与遥感</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693"/>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土木工程学院专任教师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土木工程、力学、管理科学与工程、交通运输工程</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4</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机械工程学院专任教师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机械工程、车辆工程</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5</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信息工程学院专任教师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计算机科学与技术、控制科学与工程、电气工程及其自动化、通信电子信息</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5</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1140"/>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6</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能源与环境学院专任教师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供热、供燃气、通风及空调工程（或</w:t>
            </w:r>
            <w:r>
              <w:rPr>
                <w:rFonts w:cs="Times New Roman" w:hint="eastAsia"/>
                <w:kern w:val="0"/>
                <w:szCs w:val="21"/>
              </w:rPr>
              <w:t xml:space="preserve"> </w:t>
            </w:r>
            <w:r>
              <w:rPr>
                <w:rFonts w:cs="Times New Roman" w:hint="eastAsia"/>
                <w:kern w:val="0"/>
                <w:szCs w:val="21"/>
              </w:rPr>
              <w:t>动力工程及工程热物理）、动力工程及工程热物理及相近专业、市政工程</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7</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化工学院专任教师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化学工程与技术</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8</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建筑学院专任教师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建筑学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798"/>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9</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生命科学与技术学院专任教师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生物物理学、食品科学与工程、生物化工、发酵工程、遗传学、植物学、微生物学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10</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理学院专任教师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数学、物理学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4</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11</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文法学院专任教师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法学、社会学、中国语言文学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83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lastRenderedPageBreak/>
              <w:t>12</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马克思主义学院专任教师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马克思主义理论、民族学、历史学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549"/>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13</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内蒙古科技大学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经济与管理学院专任教师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管理科学与工程、经济学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袁老师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0472-5952230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rsc@imust.edu.cn</w:t>
            </w:r>
          </w:p>
        </w:tc>
      </w:tr>
      <w:tr w:rsidR="009D4C2A">
        <w:trPr>
          <w:trHeight w:val="3889"/>
          <w:jc w:val="center"/>
        </w:trPr>
        <w:tc>
          <w:tcPr>
            <w:tcW w:w="13966" w:type="dxa"/>
            <w:gridSpan w:val="10"/>
            <w:vAlign w:val="center"/>
          </w:tcPr>
          <w:p w:rsidR="009D4C2A" w:rsidRDefault="00D02FD2">
            <w:pPr>
              <w:jc w:val="center"/>
              <w:textAlignment w:val="baseline"/>
              <w:rPr>
                <w:rFonts w:eastAsia="宋体" w:cs="Times New Roman"/>
                <w:b/>
                <w:kern w:val="0"/>
                <w:szCs w:val="21"/>
              </w:rPr>
            </w:pPr>
            <w:r>
              <w:rPr>
                <w:rFonts w:eastAsia="宋体" w:cs="Times New Roman" w:hint="eastAsia"/>
                <w:b/>
                <w:kern w:val="0"/>
                <w:szCs w:val="21"/>
              </w:rPr>
              <w:t>内蒙古医科大学人才待遇</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一、第一、二层次：各项待遇从优，由双方商定。</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二、第三层次：</w:t>
            </w:r>
            <w:r>
              <w:rPr>
                <w:rFonts w:eastAsia="宋体" w:cs="Times New Roman" w:hint="eastAsia"/>
                <w:kern w:val="0"/>
                <w:szCs w:val="21"/>
              </w:rPr>
              <w:t>1.</w:t>
            </w:r>
            <w:r>
              <w:rPr>
                <w:rFonts w:eastAsia="宋体" w:cs="Times New Roman" w:hint="eastAsia"/>
                <w:kern w:val="0"/>
                <w:szCs w:val="21"/>
              </w:rPr>
              <w:t>工资待遇实行合同年薪制，享受税前年薪</w:t>
            </w:r>
            <w:r>
              <w:rPr>
                <w:rFonts w:eastAsia="宋体" w:cs="Times New Roman" w:hint="eastAsia"/>
                <w:kern w:val="0"/>
                <w:szCs w:val="21"/>
              </w:rPr>
              <w:t>150</w:t>
            </w:r>
            <w:r>
              <w:rPr>
                <w:rFonts w:eastAsia="宋体" w:cs="Times New Roman" w:hint="eastAsia"/>
                <w:kern w:val="0"/>
                <w:szCs w:val="21"/>
              </w:rPr>
              <w:t>万元；</w:t>
            </w:r>
            <w:r>
              <w:rPr>
                <w:rFonts w:eastAsia="宋体" w:cs="Times New Roman" w:hint="eastAsia"/>
                <w:kern w:val="0"/>
                <w:szCs w:val="21"/>
              </w:rPr>
              <w:t>2.</w:t>
            </w:r>
            <w:r>
              <w:rPr>
                <w:rFonts w:eastAsia="宋体" w:cs="Times New Roman" w:hint="eastAsia"/>
                <w:kern w:val="0"/>
                <w:szCs w:val="21"/>
              </w:rPr>
              <w:t>提供生活补贴</w:t>
            </w:r>
            <w:r>
              <w:rPr>
                <w:rFonts w:eastAsia="宋体" w:cs="Times New Roman" w:hint="eastAsia"/>
                <w:kern w:val="0"/>
                <w:szCs w:val="21"/>
              </w:rPr>
              <w:t>100</w:t>
            </w:r>
            <w:r>
              <w:rPr>
                <w:rFonts w:eastAsia="宋体" w:cs="Times New Roman" w:hint="eastAsia"/>
                <w:kern w:val="0"/>
                <w:szCs w:val="21"/>
              </w:rPr>
              <w:t>万元；</w:t>
            </w:r>
            <w:r>
              <w:rPr>
                <w:rFonts w:eastAsia="宋体" w:cs="Times New Roman" w:hint="eastAsia"/>
                <w:kern w:val="0"/>
                <w:szCs w:val="21"/>
              </w:rPr>
              <w:t>3.</w:t>
            </w:r>
            <w:r>
              <w:rPr>
                <w:rFonts w:eastAsia="宋体" w:cs="Times New Roman" w:hint="eastAsia"/>
                <w:kern w:val="0"/>
                <w:szCs w:val="21"/>
              </w:rPr>
              <w:t>根据学校一流学科、博士学位授予单位建设和用人单位学科建设需要，领导学校现有或组建新的科研创新团队，在现有实验室条件的基础上补充必须的仪器设备；</w:t>
            </w:r>
            <w:r>
              <w:rPr>
                <w:rFonts w:eastAsia="宋体" w:cs="Times New Roman" w:hint="eastAsia"/>
                <w:kern w:val="0"/>
                <w:szCs w:val="21"/>
              </w:rPr>
              <w:t>4.</w:t>
            </w:r>
            <w:r>
              <w:rPr>
                <w:rFonts w:eastAsia="宋体" w:cs="Times New Roman" w:hint="eastAsia"/>
                <w:kern w:val="0"/>
                <w:szCs w:val="21"/>
              </w:rPr>
              <w:t>科研启动经费根据实际情况由双方协商；</w:t>
            </w:r>
            <w:r>
              <w:rPr>
                <w:rFonts w:eastAsia="宋体" w:cs="Times New Roman" w:hint="eastAsia"/>
                <w:kern w:val="0"/>
                <w:szCs w:val="21"/>
              </w:rPr>
              <w:t>5.</w:t>
            </w:r>
            <w:r>
              <w:rPr>
                <w:rFonts w:eastAsia="宋体" w:cs="Times New Roman" w:hint="eastAsia"/>
                <w:kern w:val="0"/>
                <w:szCs w:val="21"/>
              </w:rPr>
              <w:t>根据学位点建设情况，遴选为研究生导师；</w:t>
            </w:r>
            <w:r>
              <w:rPr>
                <w:rFonts w:eastAsia="宋体" w:cs="Times New Roman" w:hint="eastAsia"/>
                <w:kern w:val="0"/>
                <w:szCs w:val="21"/>
              </w:rPr>
              <w:t>6.</w:t>
            </w:r>
            <w:r>
              <w:rPr>
                <w:rFonts w:eastAsia="宋体" w:cs="Times New Roman" w:hint="eastAsia"/>
                <w:kern w:val="0"/>
                <w:szCs w:val="21"/>
              </w:rPr>
              <w:t>参加学校最近一次专业技术职务评聘，并单列职数。</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三、第四层次：</w:t>
            </w:r>
            <w:r>
              <w:rPr>
                <w:rFonts w:eastAsia="宋体" w:cs="Times New Roman" w:hint="eastAsia"/>
                <w:kern w:val="0"/>
                <w:szCs w:val="21"/>
              </w:rPr>
              <w:t>1.</w:t>
            </w:r>
            <w:r>
              <w:rPr>
                <w:rFonts w:eastAsia="宋体" w:cs="Times New Roman" w:hint="eastAsia"/>
                <w:kern w:val="0"/>
                <w:szCs w:val="21"/>
              </w:rPr>
              <w:t>工资待遇实行合同年薪制，享受税前年薪</w:t>
            </w:r>
            <w:r>
              <w:rPr>
                <w:rFonts w:eastAsia="宋体" w:cs="Times New Roman" w:hint="eastAsia"/>
                <w:kern w:val="0"/>
                <w:szCs w:val="21"/>
              </w:rPr>
              <w:t>80</w:t>
            </w:r>
            <w:r>
              <w:rPr>
                <w:rFonts w:eastAsia="宋体" w:cs="Times New Roman" w:hint="eastAsia"/>
                <w:kern w:val="0"/>
                <w:szCs w:val="21"/>
              </w:rPr>
              <w:t>万元；</w:t>
            </w:r>
            <w:r>
              <w:rPr>
                <w:rFonts w:eastAsia="宋体" w:cs="Times New Roman" w:hint="eastAsia"/>
                <w:kern w:val="0"/>
                <w:szCs w:val="21"/>
              </w:rPr>
              <w:t>2.</w:t>
            </w:r>
            <w:r>
              <w:rPr>
                <w:rFonts w:eastAsia="宋体" w:cs="Times New Roman" w:hint="eastAsia"/>
                <w:kern w:val="0"/>
                <w:szCs w:val="21"/>
              </w:rPr>
              <w:t>提供生活补贴</w:t>
            </w:r>
            <w:r>
              <w:rPr>
                <w:rFonts w:eastAsia="宋体" w:cs="Times New Roman" w:hint="eastAsia"/>
                <w:kern w:val="0"/>
                <w:szCs w:val="21"/>
              </w:rPr>
              <w:t>80</w:t>
            </w:r>
            <w:r>
              <w:rPr>
                <w:rFonts w:eastAsia="宋体" w:cs="Times New Roman" w:hint="eastAsia"/>
                <w:kern w:val="0"/>
                <w:szCs w:val="21"/>
              </w:rPr>
              <w:t>万元；</w:t>
            </w:r>
            <w:r>
              <w:rPr>
                <w:rFonts w:eastAsia="宋体" w:cs="Times New Roman" w:hint="eastAsia"/>
                <w:kern w:val="0"/>
                <w:szCs w:val="21"/>
              </w:rPr>
              <w:t>3.</w:t>
            </w:r>
            <w:r>
              <w:rPr>
                <w:rFonts w:eastAsia="宋体" w:cs="Times New Roman" w:hint="eastAsia"/>
                <w:kern w:val="0"/>
                <w:szCs w:val="21"/>
              </w:rPr>
              <w:t>根据学校一流学科、博士学位授予单位建设和用人</w:t>
            </w:r>
            <w:r>
              <w:rPr>
                <w:rFonts w:eastAsia="宋体" w:cs="Times New Roman" w:hint="eastAsia"/>
                <w:kern w:val="0"/>
                <w:szCs w:val="21"/>
              </w:rPr>
              <w:t>单位学科建设需要，引领或编入学校现有相关的科研创新团队，在现有实验室条件的基础上补充必需的仪器设备；</w:t>
            </w:r>
            <w:r>
              <w:rPr>
                <w:rFonts w:eastAsia="宋体" w:cs="Times New Roman" w:hint="eastAsia"/>
                <w:kern w:val="0"/>
                <w:szCs w:val="21"/>
              </w:rPr>
              <w:t>4.</w:t>
            </w:r>
            <w:r>
              <w:rPr>
                <w:rFonts w:eastAsia="宋体" w:cs="Times New Roman" w:hint="eastAsia"/>
                <w:kern w:val="0"/>
                <w:szCs w:val="21"/>
              </w:rPr>
              <w:t>提供科研启动经费，自然科学</w:t>
            </w:r>
            <w:r>
              <w:rPr>
                <w:rFonts w:eastAsia="宋体" w:cs="Times New Roman" w:hint="eastAsia"/>
                <w:kern w:val="0"/>
                <w:szCs w:val="21"/>
              </w:rPr>
              <w:t>500</w:t>
            </w:r>
            <w:r>
              <w:rPr>
                <w:rFonts w:eastAsia="宋体" w:cs="Times New Roman" w:hint="eastAsia"/>
                <w:kern w:val="0"/>
                <w:szCs w:val="21"/>
              </w:rPr>
              <w:t>万元、社会科学</w:t>
            </w:r>
            <w:r>
              <w:rPr>
                <w:rFonts w:eastAsia="宋体" w:cs="Times New Roman" w:hint="eastAsia"/>
                <w:kern w:val="0"/>
                <w:szCs w:val="21"/>
              </w:rPr>
              <w:t>150</w:t>
            </w:r>
            <w:r>
              <w:rPr>
                <w:rFonts w:eastAsia="宋体" w:cs="Times New Roman" w:hint="eastAsia"/>
                <w:kern w:val="0"/>
                <w:szCs w:val="21"/>
              </w:rPr>
              <w:t>万元；</w:t>
            </w:r>
            <w:r>
              <w:rPr>
                <w:rFonts w:eastAsia="宋体" w:cs="Times New Roman" w:hint="eastAsia"/>
                <w:kern w:val="0"/>
                <w:szCs w:val="21"/>
              </w:rPr>
              <w:t>5.</w:t>
            </w:r>
            <w:r>
              <w:rPr>
                <w:rFonts w:eastAsia="宋体" w:cs="Times New Roman" w:hint="eastAsia"/>
                <w:kern w:val="0"/>
                <w:szCs w:val="21"/>
              </w:rPr>
              <w:t>根据学位点建设情况，优先遴选为研究生导师；</w:t>
            </w:r>
            <w:r>
              <w:rPr>
                <w:rFonts w:eastAsia="宋体" w:cs="Times New Roman" w:hint="eastAsia"/>
                <w:kern w:val="0"/>
                <w:szCs w:val="21"/>
              </w:rPr>
              <w:t>6.</w:t>
            </w:r>
            <w:r>
              <w:rPr>
                <w:rFonts w:eastAsia="宋体" w:cs="Times New Roman" w:hint="eastAsia"/>
                <w:kern w:val="0"/>
                <w:szCs w:val="21"/>
              </w:rPr>
              <w:t>参加校内最近一次专业技术职务评聘，并单列职数。</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四、第五层次：</w:t>
            </w:r>
            <w:r>
              <w:rPr>
                <w:rFonts w:eastAsia="宋体" w:cs="Times New Roman" w:hint="eastAsia"/>
                <w:kern w:val="0"/>
                <w:szCs w:val="21"/>
              </w:rPr>
              <w:t>1.</w:t>
            </w:r>
            <w:r>
              <w:rPr>
                <w:rFonts w:eastAsia="宋体" w:cs="Times New Roman" w:hint="eastAsia"/>
                <w:kern w:val="0"/>
                <w:szCs w:val="21"/>
              </w:rPr>
              <w:t>工资待遇实行合同年薪制，享受税前年薪</w:t>
            </w:r>
            <w:r>
              <w:rPr>
                <w:rFonts w:eastAsia="宋体" w:cs="Times New Roman" w:hint="eastAsia"/>
                <w:kern w:val="0"/>
                <w:szCs w:val="21"/>
              </w:rPr>
              <w:t>50</w:t>
            </w:r>
            <w:r>
              <w:rPr>
                <w:rFonts w:eastAsia="宋体" w:cs="Times New Roman" w:hint="eastAsia"/>
                <w:kern w:val="0"/>
                <w:szCs w:val="21"/>
              </w:rPr>
              <w:t>万元；</w:t>
            </w:r>
            <w:r>
              <w:rPr>
                <w:rFonts w:eastAsia="宋体" w:cs="Times New Roman" w:hint="eastAsia"/>
                <w:kern w:val="0"/>
                <w:szCs w:val="21"/>
              </w:rPr>
              <w:t>2.</w:t>
            </w:r>
            <w:r>
              <w:rPr>
                <w:rFonts w:eastAsia="宋体" w:cs="Times New Roman" w:hint="eastAsia"/>
                <w:kern w:val="0"/>
                <w:szCs w:val="21"/>
              </w:rPr>
              <w:t>提供生活补贴</w:t>
            </w:r>
            <w:r>
              <w:rPr>
                <w:rFonts w:eastAsia="宋体" w:cs="Times New Roman" w:hint="eastAsia"/>
                <w:kern w:val="0"/>
                <w:szCs w:val="21"/>
              </w:rPr>
              <w:t>50</w:t>
            </w:r>
            <w:r>
              <w:rPr>
                <w:rFonts w:eastAsia="宋体" w:cs="Times New Roman" w:hint="eastAsia"/>
                <w:kern w:val="0"/>
                <w:szCs w:val="21"/>
              </w:rPr>
              <w:t>万元；</w:t>
            </w:r>
            <w:r>
              <w:rPr>
                <w:rFonts w:eastAsia="宋体" w:cs="Times New Roman" w:hint="eastAsia"/>
                <w:kern w:val="0"/>
                <w:szCs w:val="21"/>
              </w:rPr>
              <w:t>3.</w:t>
            </w:r>
            <w:r>
              <w:rPr>
                <w:rFonts w:eastAsia="宋体" w:cs="Times New Roman" w:hint="eastAsia"/>
                <w:kern w:val="0"/>
                <w:szCs w:val="21"/>
              </w:rPr>
              <w:t>根据学校一流学科、博士学位授予单位建设和用人单位学科建设需要，编入学校现有相关的科研创新团队；</w:t>
            </w:r>
            <w:r>
              <w:rPr>
                <w:rFonts w:eastAsia="宋体" w:cs="Times New Roman" w:hint="eastAsia"/>
                <w:kern w:val="0"/>
                <w:szCs w:val="21"/>
              </w:rPr>
              <w:t>4.</w:t>
            </w:r>
            <w:r>
              <w:rPr>
                <w:rFonts w:eastAsia="宋体" w:cs="Times New Roman" w:hint="eastAsia"/>
                <w:kern w:val="0"/>
                <w:szCs w:val="21"/>
              </w:rPr>
              <w:t>提供科研启动经费，自然科学</w:t>
            </w:r>
            <w:r>
              <w:rPr>
                <w:rFonts w:eastAsia="宋体" w:cs="Times New Roman" w:hint="eastAsia"/>
                <w:kern w:val="0"/>
                <w:szCs w:val="21"/>
              </w:rPr>
              <w:t>300</w:t>
            </w:r>
            <w:r>
              <w:rPr>
                <w:rFonts w:eastAsia="宋体" w:cs="Times New Roman" w:hint="eastAsia"/>
                <w:kern w:val="0"/>
                <w:szCs w:val="21"/>
              </w:rPr>
              <w:t>万元、社会科学</w:t>
            </w:r>
            <w:r>
              <w:rPr>
                <w:rFonts w:eastAsia="宋体" w:cs="Times New Roman" w:hint="eastAsia"/>
                <w:kern w:val="0"/>
                <w:szCs w:val="21"/>
              </w:rPr>
              <w:t>100</w:t>
            </w:r>
            <w:r>
              <w:rPr>
                <w:rFonts w:eastAsia="宋体" w:cs="Times New Roman" w:hint="eastAsia"/>
                <w:kern w:val="0"/>
                <w:szCs w:val="21"/>
              </w:rPr>
              <w:t>万元；</w:t>
            </w:r>
            <w:r>
              <w:rPr>
                <w:rFonts w:eastAsia="宋体" w:cs="Times New Roman" w:hint="eastAsia"/>
                <w:kern w:val="0"/>
                <w:szCs w:val="21"/>
              </w:rPr>
              <w:t>5</w:t>
            </w:r>
            <w:r>
              <w:rPr>
                <w:rFonts w:eastAsia="宋体" w:cs="Times New Roman" w:hint="eastAsia"/>
                <w:kern w:val="0"/>
                <w:szCs w:val="21"/>
              </w:rPr>
              <w:t>.</w:t>
            </w:r>
            <w:r>
              <w:rPr>
                <w:rFonts w:eastAsia="宋体" w:cs="Times New Roman" w:hint="eastAsia"/>
                <w:kern w:val="0"/>
                <w:szCs w:val="21"/>
              </w:rPr>
              <w:t>根据学位点建设情况，优先遴选为研究生导师；</w:t>
            </w:r>
            <w:r>
              <w:rPr>
                <w:rFonts w:eastAsia="宋体" w:cs="Times New Roman" w:hint="eastAsia"/>
                <w:kern w:val="0"/>
                <w:szCs w:val="21"/>
              </w:rPr>
              <w:t>6.</w:t>
            </w:r>
            <w:r>
              <w:rPr>
                <w:rFonts w:eastAsia="宋体" w:cs="Times New Roman" w:hint="eastAsia"/>
                <w:kern w:val="0"/>
                <w:szCs w:val="21"/>
              </w:rPr>
              <w:t>参加校内最近一次专业技术职务评聘，并单列职数。</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附属医院、第二附属医院、附属人民医院人才待遇请致电各医院人事部了解。</w:t>
            </w:r>
          </w:p>
        </w:tc>
      </w:tr>
      <w:tr w:rsidR="009D4C2A">
        <w:trPr>
          <w:trHeight w:val="557"/>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序号</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用人单位</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岗位名称</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专业</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学历</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学位</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人数</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联系人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联系电话</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电子邮箱</w:t>
            </w:r>
          </w:p>
        </w:tc>
      </w:tr>
      <w:tr w:rsidR="009D4C2A">
        <w:trPr>
          <w:trHeight w:val="28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基础医学院</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医学门类</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宋体"/>
                <w:color w:val="0000FF"/>
                <w:kern w:val="0"/>
                <w:szCs w:val="21"/>
                <w:u w:val="single" w:color="0000FF"/>
              </w:rPr>
            </w:pPr>
            <w:hyperlink r:id="rId37" w:history="1">
              <w:r>
                <w:rPr>
                  <w:rStyle w:val="a4"/>
                  <w:rFonts w:cs="Times New Roman" w:hint="eastAsia"/>
                  <w:kern w:val="0"/>
                  <w:szCs w:val="21"/>
                  <w:u w:color="0000FF"/>
                </w:rPr>
                <w:t>13983853@QQ.com</w:t>
              </w:r>
            </w:hyperlink>
          </w:p>
        </w:tc>
      </w:tr>
      <w:tr w:rsidR="009D4C2A">
        <w:trPr>
          <w:trHeight w:val="28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2</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基础医学院</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病原生物学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Times New Roman"/>
                <w:kern w:val="0"/>
                <w:szCs w:val="21"/>
              </w:rPr>
            </w:pPr>
            <w:hyperlink r:id="rId38" w:history="1">
              <w:r>
                <w:rPr>
                  <w:rStyle w:val="a4"/>
                  <w:rFonts w:cs="Times New Roman" w:hint="eastAsia"/>
                  <w:kern w:val="0"/>
                  <w:szCs w:val="21"/>
                  <w:u w:color="0000FF"/>
                </w:rPr>
                <w:t>13983853@QQ.com</w:t>
              </w:r>
            </w:hyperlink>
          </w:p>
        </w:tc>
      </w:tr>
      <w:tr w:rsidR="009D4C2A">
        <w:trPr>
          <w:trHeight w:val="91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3</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基础医学院</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神经生物学、遗传学、发育生物学、细胞生物学、生物化学与分子生物学、基础医学、临床医学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Times New Roman"/>
                <w:kern w:val="0"/>
                <w:szCs w:val="21"/>
              </w:rPr>
            </w:pPr>
            <w:hyperlink r:id="rId39" w:history="1">
              <w:r>
                <w:rPr>
                  <w:rStyle w:val="a4"/>
                  <w:rFonts w:cs="Times New Roman" w:hint="eastAsia"/>
                  <w:kern w:val="0"/>
                  <w:szCs w:val="21"/>
                  <w:u w:color="0000FF"/>
                </w:rPr>
                <w:t>13983853@QQ.com</w:t>
              </w:r>
            </w:hyperlink>
          </w:p>
        </w:tc>
      </w:tr>
      <w:tr w:rsidR="009D4C2A">
        <w:trPr>
          <w:trHeight w:val="28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lastRenderedPageBreak/>
              <w:t>4</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药学院</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药物分析学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Times New Roman"/>
                <w:kern w:val="0"/>
                <w:szCs w:val="21"/>
              </w:rPr>
            </w:pPr>
            <w:hyperlink r:id="rId40" w:history="1">
              <w:r>
                <w:rPr>
                  <w:rStyle w:val="a4"/>
                  <w:rFonts w:cs="Times New Roman" w:hint="eastAsia"/>
                  <w:kern w:val="0"/>
                  <w:szCs w:val="21"/>
                  <w:u w:color="0000FF"/>
                </w:rPr>
                <w:t>13983853@QQ.com</w:t>
              </w:r>
            </w:hyperlink>
          </w:p>
        </w:tc>
      </w:tr>
      <w:tr w:rsidR="009D4C2A">
        <w:trPr>
          <w:trHeight w:val="975"/>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中医学院</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中医学、中医诊断学、针灸推拿学、方剂学、中药学、中医儿科学、中医妇科学、中医内科学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5</w:t>
            </w:r>
          </w:p>
        </w:tc>
        <w:tc>
          <w:tcPr>
            <w:tcW w:w="1134"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Times New Roman"/>
                <w:kern w:val="0"/>
                <w:szCs w:val="21"/>
              </w:rPr>
            </w:pPr>
            <w:hyperlink r:id="rId41" w:history="1">
              <w:r>
                <w:rPr>
                  <w:rStyle w:val="a4"/>
                  <w:rFonts w:cs="Times New Roman" w:hint="eastAsia"/>
                  <w:kern w:val="0"/>
                  <w:szCs w:val="21"/>
                  <w:u w:color="0000FF"/>
                </w:rPr>
                <w:t>13983853@QQ.com</w:t>
              </w:r>
            </w:hyperlink>
          </w:p>
        </w:tc>
      </w:tr>
      <w:tr w:rsidR="009D4C2A">
        <w:trPr>
          <w:trHeight w:val="28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6</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蒙医药学院</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民族医学（蒙医学）（学术学位）</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4</w:t>
            </w:r>
          </w:p>
        </w:tc>
        <w:tc>
          <w:tcPr>
            <w:tcW w:w="1134"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Times New Roman"/>
                <w:kern w:val="0"/>
                <w:szCs w:val="21"/>
              </w:rPr>
            </w:pPr>
            <w:hyperlink r:id="rId42" w:history="1">
              <w:r>
                <w:rPr>
                  <w:rStyle w:val="a4"/>
                  <w:rFonts w:cs="Times New Roman" w:hint="eastAsia"/>
                  <w:kern w:val="0"/>
                  <w:szCs w:val="21"/>
                  <w:u w:color="0000FF"/>
                </w:rPr>
                <w:t>13983853@QQ.com</w:t>
              </w:r>
            </w:hyperlink>
          </w:p>
        </w:tc>
      </w:tr>
      <w:tr w:rsidR="009D4C2A">
        <w:trPr>
          <w:trHeight w:val="1200"/>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7</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公共卫生学院</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营养与食品卫生学、劳动卫生与环境卫生学、微生物学、分析化学、卫生检验与检疫、卫生检验</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4</w:t>
            </w:r>
          </w:p>
        </w:tc>
        <w:tc>
          <w:tcPr>
            <w:tcW w:w="1134"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Times New Roman"/>
                <w:kern w:val="0"/>
                <w:szCs w:val="21"/>
              </w:rPr>
            </w:pPr>
            <w:hyperlink r:id="rId43" w:history="1">
              <w:r>
                <w:rPr>
                  <w:rStyle w:val="a4"/>
                  <w:rFonts w:cs="Times New Roman" w:hint="eastAsia"/>
                  <w:kern w:val="0"/>
                  <w:szCs w:val="21"/>
                  <w:u w:color="0000FF"/>
                </w:rPr>
                <w:t>13983853@QQ.com</w:t>
              </w:r>
            </w:hyperlink>
          </w:p>
        </w:tc>
      </w:tr>
      <w:tr w:rsidR="009D4C2A">
        <w:trPr>
          <w:trHeight w:val="28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8</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人文教育学院</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心理学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Times New Roman"/>
                <w:kern w:val="0"/>
                <w:szCs w:val="21"/>
              </w:rPr>
            </w:pPr>
            <w:hyperlink r:id="rId44" w:history="1">
              <w:r>
                <w:rPr>
                  <w:rStyle w:val="a4"/>
                  <w:rFonts w:cs="Times New Roman" w:hint="eastAsia"/>
                  <w:kern w:val="0"/>
                  <w:szCs w:val="21"/>
                  <w:u w:color="0000FF"/>
                </w:rPr>
                <w:t>13983853@QQ.com</w:t>
              </w:r>
            </w:hyperlink>
          </w:p>
        </w:tc>
      </w:tr>
      <w:tr w:rsidR="009D4C2A">
        <w:trPr>
          <w:trHeight w:val="28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9</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研究生院</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哲学、教育学、文学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Times New Roman"/>
                <w:kern w:val="0"/>
                <w:szCs w:val="21"/>
              </w:rPr>
            </w:pPr>
            <w:hyperlink r:id="rId45" w:history="1">
              <w:r>
                <w:rPr>
                  <w:rStyle w:val="a4"/>
                  <w:rFonts w:cs="Times New Roman" w:hint="eastAsia"/>
                  <w:kern w:val="0"/>
                  <w:szCs w:val="21"/>
                  <w:u w:color="0000FF"/>
                </w:rPr>
                <w:t>13983853@QQ.com</w:t>
              </w:r>
            </w:hyperlink>
          </w:p>
        </w:tc>
      </w:tr>
      <w:tr w:rsidR="009D4C2A">
        <w:trPr>
          <w:trHeight w:val="28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10</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kern w:val="0"/>
                <w:szCs w:val="21"/>
              </w:rPr>
            </w:pPr>
            <w:r>
              <w:rPr>
                <w:rFonts w:cs="Times New Roman" w:hint="eastAsia"/>
                <w:kern w:val="0"/>
                <w:szCs w:val="21"/>
              </w:rPr>
              <w:t>民族医药创新中心</w:t>
            </w:r>
          </w:p>
        </w:tc>
        <w:tc>
          <w:tcPr>
            <w:tcW w:w="3685"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植物学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Times New Roman"/>
                <w:kern w:val="0"/>
                <w:szCs w:val="21"/>
              </w:rPr>
            </w:pPr>
            <w:hyperlink r:id="rId46" w:history="1">
              <w:r>
                <w:rPr>
                  <w:rStyle w:val="a4"/>
                  <w:rFonts w:cs="Times New Roman" w:hint="eastAsia"/>
                  <w:kern w:val="0"/>
                  <w:szCs w:val="21"/>
                  <w:u w:color="0000FF"/>
                </w:rPr>
                <w:t>13983853@QQ.com</w:t>
              </w:r>
            </w:hyperlink>
          </w:p>
        </w:tc>
      </w:tr>
      <w:tr w:rsidR="009D4C2A">
        <w:trPr>
          <w:trHeight w:val="1198"/>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11</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发展规划处</w:t>
            </w:r>
          </w:p>
        </w:tc>
        <w:tc>
          <w:tcPr>
            <w:tcW w:w="3685" w:type="dxa"/>
            <w:vAlign w:val="center"/>
          </w:tcPr>
          <w:p w:rsidR="009D4C2A" w:rsidRDefault="00D02FD2">
            <w:pPr>
              <w:jc w:val="center"/>
              <w:textAlignment w:val="baseline"/>
              <w:rPr>
                <w:rFonts w:cs="宋体"/>
                <w:kern w:val="0"/>
                <w:szCs w:val="21"/>
              </w:rPr>
            </w:pPr>
            <w:r>
              <w:rPr>
                <w:rFonts w:cs="Times New Roman" w:hint="eastAsia"/>
                <w:kern w:val="0"/>
                <w:szCs w:val="21"/>
              </w:rPr>
              <w:t>统计学、数量经济学、概率论与数理统计、运筹学与控制论、高等教育学、教育技术学、汉语言文字学、医学门类和管理学门类</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color w:val="000000"/>
                <w:kern w:val="0"/>
                <w:szCs w:val="21"/>
              </w:rPr>
              <w:t>0471-6653047</w:t>
            </w:r>
          </w:p>
        </w:tc>
        <w:tc>
          <w:tcPr>
            <w:tcW w:w="1488" w:type="dxa"/>
            <w:vAlign w:val="center"/>
          </w:tcPr>
          <w:p w:rsidR="009D4C2A" w:rsidRDefault="00D02FD2">
            <w:pPr>
              <w:jc w:val="center"/>
              <w:textAlignment w:val="baseline"/>
              <w:rPr>
                <w:rFonts w:cs="Times New Roman"/>
                <w:kern w:val="0"/>
                <w:szCs w:val="21"/>
              </w:rPr>
            </w:pPr>
            <w:hyperlink r:id="rId47" w:history="1">
              <w:r>
                <w:rPr>
                  <w:rStyle w:val="a4"/>
                  <w:rFonts w:cs="Times New Roman" w:hint="eastAsia"/>
                  <w:kern w:val="0"/>
                  <w:szCs w:val="21"/>
                  <w:u w:color="0000FF"/>
                </w:rPr>
                <w:t>13983853@QQ.com</w:t>
              </w:r>
            </w:hyperlink>
          </w:p>
        </w:tc>
      </w:tr>
      <w:tr w:rsidR="009D4C2A">
        <w:trPr>
          <w:trHeight w:val="1670"/>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lastRenderedPageBreak/>
              <w:t>12</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kern w:val="0"/>
                <w:szCs w:val="21"/>
              </w:rPr>
            </w:pPr>
            <w:r>
              <w:rPr>
                <w:rFonts w:cs="Times New Roman" w:hint="eastAsia"/>
                <w:kern w:val="0"/>
                <w:szCs w:val="21"/>
              </w:rPr>
              <w:t>附属医院</w:t>
            </w:r>
          </w:p>
        </w:tc>
        <w:tc>
          <w:tcPr>
            <w:tcW w:w="3685" w:type="dxa"/>
            <w:vAlign w:val="center"/>
          </w:tcPr>
          <w:p w:rsidR="009D4C2A" w:rsidRDefault="00D02FD2">
            <w:pPr>
              <w:jc w:val="center"/>
              <w:textAlignment w:val="baseline"/>
              <w:rPr>
                <w:rFonts w:cs="宋体"/>
                <w:kern w:val="0"/>
                <w:szCs w:val="21"/>
              </w:rPr>
            </w:pPr>
            <w:r>
              <w:rPr>
                <w:rFonts w:cs="Times New Roman" w:hint="eastAsia"/>
                <w:kern w:val="0"/>
                <w:szCs w:val="21"/>
              </w:rPr>
              <w:t>内科学（呼吸病）、中医内科学、针灸推拿学、外科学（普通外科肝胆胰脾）、外科学（心外、小儿心脏外）、外科学（整形外）、麻醉学、发育生物学、动物学、儿科学、有机化学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宋体"/>
                <w:kern w:val="0"/>
                <w:szCs w:val="21"/>
              </w:rPr>
            </w:pPr>
            <w:r>
              <w:rPr>
                <w:rFonts w:cs="Times New Roman" w:hint="eastAsia"/>
                <w:kern w:val="0"/>
                <w:szCs w:val="21"/>
              </w:rPr>
              <w:t>10</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李老师</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0471-3451021</w:t>
            </w:r>
          </w:p>
        </w:tc>
        <w:tc>
          <w:tcPr>
            <w:tcW w:w="1488" w:type="dxa"/>
            <w:vAlign w:val="center"/>
          </w:tcPr>
          <w:p w:rsidR="009D4C2A" w:rsidRDefault="00D02FD2">
            <w:pPr>
              <w:jc w:val="center"/>
              <w:textAlignment w:val="baseline"/>
              <w:rPr>
                <w:rFonts w:cs="Times New Roman"/>
                <w:kern w:val="0"/>
                <w:szCs w:val="21"/>
              </w:rPr>
            </w:pPr>
            <w:hyperlink r:id="rId48" w:history="1">
              <w:r>
                <w:rPr>
                  <w:rStyle w:val="a4"/>
                  <w:rFonts w:cs="Times New Roman" w:hint="eastAsia"/>
                  <w:kern w:val="0"/>
                  <w:szCs w:val="21"/>
                  <w:u w:color="0000FF"/>
                </w:rPr>
                <w:t>13983853@QQ.com</w:t>
              </w:r>
            </w:hyperlink>
          </w:p>
        </w:tc>
      </w:tr>
      <w:tr w:rsidR="009D4C2A">
        <w:trPr>
          <w:trHeight w:val="691"/>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13</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kern w:val="0"/>
                <w:szCs w:val="21"/>
              </w:rPr>
            </w:pPr>
            <w:r>
              <w:rPr>
                <w:rFonts w:cs="Times New Roman" w:hint="eastAsia"/>
                <w:kern w:val="0"/>
                <w:szCs w:val="21"/>
              </w:rPr>
              <w:t>第二附属医院</w:t>
            </w:r>
          </w:p>
        </w:tc>
        <w:tc>
          <w:tcPr>
            <w:tcW w:w="3685" w:type="dxa"/>
            <w:vAlign w:val="center"/>
          </w:tcPr>
          <w:p w:rsidR="009D4C2A" w:rsidRDefault="00D02FD2">
            <w:pPr>
              <w:jc w:val="center"/>
              <w:textAlignment w:val="baseline"/>
              <w:rPr>
                <w:rFonts w:cs="宋体"/>
                <w:kern w:val="0"/>
                <w:szCs w:val="21"/>
              </w:rPr>
            </w:pPr>
            <w:r>
              <w:rPr>
                <w:rFonts w:cs="Times New Roman" w:hint="eastAsia"/>
                <w:kern w:val="0"/>
                <w:szCs w:val="21"/>
              </w:rPr>
              <w:t>麻醉学、外科学（骨科）</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宋体"/>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吴老师</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0471-6351359</w:t>
            </w:r>
          </w:p>
        </w:tc>
        <w:tc>
          <w:tcPr>
            <w:tcW w:w="1488" w:type="dxa"/>
            <w:vAlign w:val="center"/>
          </w:tcPr>
          <w:p w:rsidR="009D4C2A" w:rsidRDefault="00D02FD2">
            <w:pPr>
              <w:jc w:val="center"/>
              <w:textAlignment w:val="baseline"/>
              <w:rPr>
                <w:rFonts w:cs="Times New Roman"/>
                <w:kern w:val="0"/>
                <w:szCs w:val="21"/>
              </w:rPr>
            </w:pPr>
            <w:hyperlink r:id="rId49" w:history="1">
              <w:r>
                <w:rPr>
                  <w:rStyle w:val="a4"/>
                  <w:rFonts w:cs="Times New Roman" w:hint="eastAsia"/>
                  <w:kern w:val="0"/>
                  <w:szCs w:val="21"/>
                  <w:u w:color="0000FF"/>
                </w:rPr>
                <w:t>13983853@QQ.com</w:t>
              </w:r>
            </w:hyperlink>
          </w:p>
        </w:tc>
      </w:tr>
      <w:tr w:rsidR="009D4C2A">
        <w:trPr>
          <w:trHeight w:val="844"/>
          <w:jc w:val="center"/>
        </w:trPr>
        <w:tc>
          <w:tcPr>
            <w:tcW w:w="641"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14</w:t>
            </w:r>
          </w:p>
        </w:tc>
        <w:tc>
          <w:tcPr>
            <w:tcW w:w="155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内蒙古医科大学</w:t>
            </w:r>
          </w:p>
        </w:tc>
        <w:tc>
          <w:tcPr>
            <w:tcW w:w="1560" w:type="dxa"/>
            <w:vAlign w:val="center"/>
          </w:tcPr>
          <w:p w:rsidR="009D4C2A" w:rsidRDefault="00D02FD2">
            <w:pPr>
              <w:jc w:val="center"/>
              <w:textAlignment w:val="baseline"/>
              <w:rPr>
                <w:rFonts w:cs="宋体"/>
                <w:kern w:val="0"/>
                <w:szCs w:val="21"/>
              </w:rPr>
            </w:pPr>
            <w:r>
              <w:rPr>
                <w:rFonts w:cs="Times New Roman" w:hint="eastAsia"/>
                <w:kern w:val="0"/>
                <w:szCs w:val="21"/>
              </w:rPr>
              <w:t>附属人民医院</w:t>
            </w:r>
          </w:p>
        </w:tc>
        <w:tc>
          <w:tcPr>
            <w:tcW w:w="3685" w:type="dxa"/>
            <w:vAlign w:val="center"/>
          </w:tcPr>
          <w:p w:rsidR="009D4C2A" w:rsidRDefault="00D02FD2">
            <w:pPr>
              <w:jc w:val="center"/>
              <w:textAlignment w:val="baseline"/>
              <w:rPr>
                <w:rFonts w:cs="宋体"/>
                <w:kern w:val="0"/>
                <w:szCs w:val="21"/>
              </w:rPr>
            </w:pPr>
            <w:r>
              <w:rPr>
                <w:rFonts w:cs="Times New Roman" w:hint="eastAsia"/>
                <w:kern w:val="0"/>
                <w:szCs w:val="21"/>
              </w:rPr>
              <w:t>外科学（脊柱或骨肿瘤）、外科学（胸外）、肿瘤学、药理学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宋体"/>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宋体"/>
                <w:kern w:val="0"/>
                <w:szCs w:val="21"/>
              </w:rPr>
            </w:pPr>
            <w:r>
              <w:rPr>
                <w:rFonts w:cs="Times New Roman" w:hint="eastAsia"/>
                <w:kern w:val="0"/>
                <w:szCs w:val="21"/>
              </w:rPr>
              <w:t>4</w:t>
            </w:r>
          </w:p>
        </w:tc>
        <w:tc>
          <w:tcPr>
            <w:tcW w:w="1134"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李老师</w:t>
            </w:r>
          </w:p>
        </w:tc>
        <w:tc>
          <w:tcPr>
            <w:tcW w:w="1489" w:type="dxa"/>
            <w:vAlign w:val="center"/>
          </w:tcPr>
          <w:p w:rsidR="009D4C2A" w:rsidRDefault="00D02FD2">
            <w:pPr>
              <w:jc w:val="center"/>
              <w:textAlignment w:val="baseline"/>
              <w:rPr>
                <w:rFonts w:cs="宋体"/>
                <w:color w:val="000000"/>
                <w:kern w:val="0"/>
                <w:szCs w:val="21"/>
              </w:rPr>
            </w:pPr>
            <w:r>
              <w:rPr>
                <w:rFonts w:cs="Times New Roman" w:hint="eastAsia"/>
                <w:color w:val="000000"/>
                <w:kern w:val="0"/>
                <w:szCs w:val="21"/>
              </w:rPr>
              <w:t>0471-3280817</w:t>
            </w:r>
          </w:p>
        </w:tc>
        <w:tc>
          <w:tcPr>
            <w:tcW w:w="1488" w:type="dxa"/>
            <w:vAlign w:val="center"/>
          </w:tcPr>
          <w:p w:rsidR="009D4C2A" w:rsidRDefault="00D02FD2">
            <w:pPr>
              <w:jc w:val="center"/>
              <w:textAlignment w:val="baseline"/>
              <w:rPr>
                <w:rFonts w:cs="Times New Roman"/>
                <w:kern w:val="0"/>
                <w:szCs w:val="21"/>
              </w:rPr>
            </w:pPr>
            <w:hyperlink r:id="rId50" w:history="1">
              <w:r>
                <w:rPr>
                  <w:rStyle w:val="a4"/>
                  <w:rFonts w:cs="Times New Roman" w:hint="eastAsia"/>
                  <w:kern w:val="0"/>
                  <w:szCs w:val="21"/>
                  <w:u w:color="0000FF"/>
                </w:rPr>
                <w:t>13983853@QQ.com</w:t>
              </w:r>
            </w:hyperlink>
          </w:p>
        </w:tc>
      </w:tr>
      <w:tr w:rsidR="009D4C2A">
        <w:trPr>
          <w:trHeight w:val="1706"/>
          <w:jc w:val="center"/>
        </w:trPr>
        <w:tc>
          <w:tcPr>
            <w:tcW w:w="13966" w:type="dxa"/>
            <w:gridSpan w:val="10"/>
            <w:vAlign w:val="center"/>
          </w:tcPr>
          <w:p w:rsidR="009D4C2A" w:rsidRDefault="00D02FD2">
            <w:pPr>
              <w:jc w:val="center"/>
              <w:textAlignment w:val="baseline"/>
              <w:rPr>
                <w:rFonts w:eastAsia="宋体" w:cs="Times New Roman"/>
                <w:b/>
                <w:bCs/>
                <w:kern w:val="0"/>
                <w:szCs w:val="21"/>
              </w:rPr>
            </w:pPr>
            <w:r>
              <w:rPr>
                <w:rFonts w:eastAsia="宋体" w:cs="Times New Roman" w:hint="eastAsia"/>
                <w:b/>
                <w:bCs/>
                <w:kern w:val="0"/>
                <w:szCs w:val="21"/>
              </w:rPr>
              <w:t>内蒙古民族大学人才待遇</w:t>
            </w:r>
          </w:p>
          <w:p w:rsidR="009D4C2A" w:rsidRDefault="009D4C2A">
            <w:pPr>
              <w:jc w:val="center"/>
              <w:textAlignment w:val="baseline"/>
              <w:rPr>
                <w:rFonts w:eastAsia="宋体" w:cs="Times New Roman"/>
                <w:b/>
                <w:bCs/>
                <w:kern w:val="0"/>
                <w:szCs w:val="21"/>
              </w:rPr>
            </w:pPr>
          </w:p>
          <w:p w:rsidR="009D4C2A" w:rsidRDefault="00D02FD2">
            <w:pPr>
              <w:ind w:firstLineChars="200" w:firstLine="420"/>
              <w:jc w:val="left"/>
              <w:textAlignment w:val="baseline"/>
              <w:rPr>
                <w:rFonts w:ascii="宋体" w:eastAsia="宋体" w:hAnsi="宋体" w:cs="宋体"/>
                <w:bCs/>
                <w:color w:val="333333"/>
                <w:kern w:val="0"/>
                <w:szCs w:val="21"/>
                <w:lang w:bidi="ar"/>
              </w:rPr>
            </w:pPr>
            <w:r>
              <w:rPr>
                <w:rFonts w:eastAsia="宋体" w:cs="Times New Roman" w:hint="eastAsia"/>
                <w:bCs/>
                <w:kern w:val="0"/>
                <w:szCs w:val="21"/>
              </w:rPr>
              <w:t>第一层次至第二层次</w:t>
            </w:r>
            <w:r>
              <w:rPr>
                <w:rFonts w:eastAsia="宋体" w:cs="Times New Roman" w:hint="eastAsia"/>
                <w:kern w:val="0"/>
                <w:szCs w:val="21"/>
              </w:rPr>
              <w:t>：海内外著名学术机构的院士；具有高水平学术地位和成就的顶尖人才。</w:t>
            </w:r>
            <w:r>
              <w:rPr>
                <w:rFonts w:ascii="宋体" w:eastAsia="宋体" w:hAnsi="宋体" w:cs="宋体" w:hint="eastAsia"/>
                <w:bCs/>
                <w:color w:val="333333"/>
                <w:kern w:val="0"/>
                <w:szCs w:val="21"/>
                <w:lang w:bidi="ar"/>
              </w:rPr>
              <w:t>生活补贴和</w:t>
            </w:r>
            <w:r>
              <w:rPr>
                <w:rFonts w:ascii="Arial" w:eastAsia="宋体" w:hAnsi="Arial" w:cs="Arial"/>
                <w:bCs/>
                <w:color w:val="333333"/>
                <w:kern w:val="0"/>
                <w:szCs w:val="21"/>
                <w:lang w:bidi="ar"/>
              </w:rPr>
              <w:t>科研启动经费</w:t>
            </w:r>
            <w:r>
              <w:rPr>
                <w:rFonts w:ascii="宋体" w:eastAsia="宋体" w:hAnsi="宋体" w:cs="宋体" w:hint="eastAsia"/>
                <w:bCs/>
                <w:color w:val="333333"/>
                <w:kern w:val="0"/>
                <w:szCs w:val="21"/>
                <w:lang w:bidi="ar"/>
              </w:rPr>
              <w:t>视具体情况双方商定。</w:t>
            </w:r>
          </w:p>
          <w:p w:rsidR="009D4C2A" w:rsidRDefault="00D02FD2">
            <w:pPr>
              <w:ind w:firstLineChars="200" w:firstLine="420"/>
              <w:jc w:val="left"/>
              <w:textAlignment w:val="baseline"/>
              <w:rPr>
                <w:rFonts w:ascii="宋体" w:eastAsia="宋体" w:hAnsi="宋体" w:cs="宋体"/>
                <w:bCs/>
                <w:color w:val="333333"/>
                <w:kern w:val="0"/>
                <w:szCs w:val="21"/>
                <w:lang w:bidi="ar"/>
              </w:rPr>
            </w:pPr>
            <w:r>
              <w:rPr>
                <w:rFonts w:eastAsia="宋体" w:cs="Times New Roman" w:hint="eastAsia"/>
                <w:bCs/>
                <w:kern w:val="0"/>
                <w:szCs w:val="21"/>
              </w:rPr>
              <w:t>第三层次</w:t>
            </w:r>
            <w:r>
              <w:rPr>
                <w:rFonts w:eastAsia="宋体" w:cs="Times New Roman" w:hint="eastAsia"/>
                <w:kern w:val="0"/>
                <w:szCs w:val="21"/>
              </w:rPr>
              <w:t>：海内外著名学术机构的院士；具有高水平学术地位和成就的顶尖人才。</w:t>
            </w:r>
            <w:r>
              <w:rPr>
                <w:rFonts w:ascii="宋体" w:eastAsia="宋体" w:hAnsi="宋体" w:cs="宋体" w:hint="eastAsia"/>
                <w:bCs/>
                <w:color w:val="333333"/>
                <w:kern w:val="0"/>
                <w:szCs w:val="21"/>
                <w:lang w:bidi="ar"/>
              </w:rPr>
              <w:t>生活补贴</w:t>
            </w:r>
            <w:r>
              <w:rPr>
                <w:rFonts w:ascii="宋体" w:eastAsia="宋体" w:hAnsi="宋体" w:cs="宋体" w:hint="eastAsia"/>
                <w:color w:val="333333"/>
                <w:kern w:val="0"/>
                <w:szCs w:val="21"/>
                <w:lang w:bidi="ar"/>
              </w:rPr>
              <w:t>200</w:t>
            </w:r>
            <w:r>
              <w:rPr>
                <w:rFonts w:ascii="宋体" w:eastAsia="宋体" w:hAnsi="宋体" w:cs="宋体" w:hint="eastAsia"/>
                <w:color w:val="333333"/>
                <w:kern w:val="0"/>
                <w:szCs w:val="21"/>
                <w:lang w:bidi="ar"/>
              </w:rPr>
              <w:t>万元，</w:t>
            </w:r>
            <w:r>
              <w:rPr>
                <w:rFonts w:ascii="Arial" w:eastAsia="宋体" w:hAnsi="Arial" w:cs="Arial"/>
                <w:bCs/>
                <w:color w:val="333333"/>
                <w:kern w:val="0"/>
                <w:szCs w:val="21"/>
                <w:lang w:bidi="ar"/>
              </w:rPr>
              <w:t>科研启动经费</w:t>
            </w:r>
            <w:r>
              <w:rPr>
                <w:rFonts w:ascii="宋体" w:eastAsia="宋体" w:hAnsi="宋体" w:cs="宋体" w:hint="eastAsia"/>
                <w:color w:val="333333"/>
                <w:kern w:val="0"/>
                <w:szCs w:val="21"/>
                <w:lang w:bidi="ar"/>
              </w:rPr>
              <w:t>300</w:t>
            </w:r>
            <w:r>
              <w:rPr>
                <w:rFonts w:ascii="宋体" w:eastAsia="宋体" w:hAnsi="宋体" w:cs="宋体" w:hint="eastAsia"/>
                <w:color w:val="333333"/>
                <w:kern w:val="0"/>
                <w:szCs w:val="21"/>
                <w:lang w:bidi="ar"/>
              </w:rPr>
              <w:t>～</w:t>
            </w:r>
            <w:r>
              <w:rPr>
                <w:rFonts w:ascii="宋体" w:eastAsia="宋体" w:hAnsi="宋体" w:cs="宋体" w:hint="eastAsia"/>
                <w:color w:val="333333"/>
                <w:kern w:val="0"/>
                <w:szCs w:val="21"/>
                <w:lang w:bidi="ar"/>
              </w:rPr>
              <w:t>500</w:t>
            </w:r>
            <w:r>
              <w:rPr>
                <w:rFonts w:ascii="宋体" w:eastAsia="宋体" w:hAnsi="宋体" w:cs="宋体" w:hint="eastAsia"/>
                <w:color w:val="333333"/>
                <w:kern w:val="0"/>
                <w:szCs w:val="21"/>
                <w:lang w:bidi="ar"/>
              </w:rPr>
              <w:t>万元。</w:t>
            </w:r>
            <w:r>
              <w:rPr>
                <w:rFonts w:eastAsia="宋体" w:cs="Times New Roman" w:hint="eastAsia"/>
                <w:kern w:val="0"/>
                <w:szCs w:val="21"/>
              </w:rPr>
              <w:t xml:space="preserve"> </w:t>
            </w:r>
          </w:p>
          <w:p w:rsidR="009D4C2A" w:rsidRDefault="00D02FD2">
            <w:pPr>
              <w:jc w:val="left"/>
              <w:textAlignment w:val="baseline"/>
              <w:rPr>
                <w:rFonts w:eastAsia="宋体" w:cs="Times New Roman"/>
                <w:kern w:val="0"/>
                <w:szCs w:val="21"/>
              </w:rPr>
            </w:pPr>
            <w:r>
              <w:rPr>
                <w:rFonts w:eastAsia="宋体" w:cs="Times New Roman" w:hint="eastAsia"/>
                <w:kern w:val="0"/>
                <w:szCs w:val="21"/>
              </w:rPr>
              <w:t xml:space="preserve">    </w:t>
            </w:r>
            <w:r>
              <w:rPr>
                <w:rFonts w:eastAsia="宋体" w:cs="Times New Roman" w:hint="eastAsia"/>
                <w:bCs/>
                <w:kern w:val="0"/>
                <w:szCs w:val="21"/>
              </w:rPr>
              <w:t>第四层次：</w:t>
            </w:r>
            <w:r>
              <w:rPr>
                <w:rFonts w:eastAsia="宋体" w:cs="Times New Roman" w:hint="eastAsia"/>
                <w:kern w:val="0"/>
                <w:szCs w:val="21"/>
              </w:rPr>
              <w:t>具有高水平学术地位和成就的国家级高层次人才。</w:t>
            </w:r>
            <w:r>
              <w:rPr>
                <w:rFonts w:ascii="宋体" w:eastAsia="宋体" w:hAnsi="宋体" w:cs="宋体" w:hint="eastAsia"/>
                <w:bCs/>
                <w:color w:val="333333"/>
                <w:kern w:val="0"/>
                <w:szCs w:val="21"/>
                <w:lang w:bidi="ar"/>
              </w:rPr>
              <w:t>生活补贴</w:t>
            </w:r>
            <w:r>
              <w:rPr>
                <w:rFonts w:ascii="宋体" w:eastAsia="宋体" w:hAnsi="宋体" w:cs="宋体" w:hint="eastAsia"/>
                <w:color w:val="333333"/>
                <w:kern w:val="0"/>
                <w:szCs w:val="21"/>
                <w:lang w:bidi="ar"/>
              </w:rPr>
              <w:t>150</w:t>
            </w:r>
            <w:r>
              <w:rPr>
                <w:rFonts w:ascii="宋体" w:eastAsia="宋体" w:hAnsi="宋体" w:cs="宋体" w:hint="eastAsia"/>
                <w:color w:val="333333"/>
                <w:kern w:val="0"/>
                <w:szCs w:val="21"/>
                <w:lang w:bidi="ar"/>
              </w:rPr>
              <w:t>万元，</w:t>
            </w:r>
            <w:r>
              <w:rPr>
                <w:rFonts w:ascii="Arial" w:eastAsia="宋体" w:hAnsi="Arial" w:cs="Arial"/>
                <w:bCs/>
                <w:color w:val="333333"/>
                <w:kern w:val="0"/>
                <w:szCs w:val="21"/>
                <w:lang w:bidi="ar"/>
              </w:rPr>
              <w:t>科研启动经费</w:t>
            </w:r>
            <w:r>
              <w:rPr>
                <w:rFonts w:ascii="宋体" w:eastAsia="宋体" w:hAnsi="宋体" w:cs="宋体" w:hint="eastAsia"/>
                <w:color w:val="333333"/>
                <w:kern w:val="0"/>
                <w:szCs w:val="21"/>
                <w:lang w:bidi="ar"/>
              </w:rPr>
              <w:t>100</w:t>
            </w:r>
            <w:r>
              <w:rPr>
                <w:rFonts w:ascii="宋体" w:eastAsia="宋体" w:hAnsi="宋体" w:cs="宋体" w:hint="eastAsia"/>
                <w:color w:val="333333"/>
                <w:kern w:val="0"/>
                <w:szCs w:val="21"/>
                <w:lang w:bidi="ar"/>
              </w:rPr>
              <w:t>～</w:t>
            </w:r>
            <w:r>
              <w:rPr>
                <w:rFonts w:ascii="宋体" w:eastAsia="宋体" w:hAnsi="宋体" w:cs="宋体" w:hint="eastAsia"/>
                <w:color w:val="333333"/>
                <w:kern w:val="0"/>
                <w:szCs w:val="21"/>
                <w:lang w:bidi="ar"/>
              </w:rPr>
              <w:t>200</w:t>
            </w:r>
            <w:r>
              <w:rPr>
                <w:rFonts w:ascii="宋体" w:eastAsia="宋体" w:hAnsi="宋体" w:cs="宋体" w:hint="eastAsia"/>
                <w:color w:val="333333"/>
                <w:kern w:val="0"/>
                <w:szCs w:val="21"/>
                <w:lang w:bidi="ar"/>
              </w:rPr>
              <w:t>万元。</w:t>
            </w:r>
            <w:r>
              <w:rPr>
                <w:rFonts w:eastAsia="宋体" w:cs="Times New Roman" w:hint="eastAsia"/>
                <w:kern w:val="0"/>
                <w:szCs w:val="21"/>
              </w:rPr>
              <w:t xml:space="preserve"> </w:t>
            </w:r>
          </w:p>
          <w:p w:rsidR="009D4C2A" w:rsidRDefault="00D02FD2">
            <w:pPr>
              <w:jc w:val="left"/>
              <w:textAlignment w:val="baseline"/>
              <w:rPr>
                <w:rFonts w:eastAsia="宋体" w:cs="Times New Roman"/>
                <w:kern w:val="0"/>
                <w:szCs w:val="21"/>
              </w:rPr>
            </w:pPr>
            <w:r>
              <w:rPr>
                <w:rFonts w:eastAsia="宋体" w:cs="Times New Roman" w:hint="eastAsia"/>
                <w:kern w:val="0"/>
                <w:szCs w:val="21"/>
              </w:rPr>
              <w:t xml:space="preserve">    </w:t>
            </w:r>
            <w:r>
              <w:rPr>
                <w:rFonts w:eastAsia="宋体" w:cs="Times New Roman" w:hint="eastAsia"/>
                <w:bCs/>
                <w:kern w:val="0"/>
                <w:szCs w:val="21"/>
              </w:rPr>
              <w:t>第五层次</w:t>
            </w:r>
            <w:r>
              <w:rPr>
                <w:rFonts w:eastAsia="宋体" w:cs="Times New Roman" w:hint="eastAsia"/>
                <w:kern w:val="0"/>
                <w:szCs w:val="21"/>
              </w:rPr>
              <w:t>：省部级重点学科或学校所需重点、特色学科领域的领军人才。</w:t>
            </w:r>
            <w:r>
              <w:rPr>
                <w:rFonts w:ascii="宋体" w:eastAsia="宋体" w:hAnsi="宋体" w:cs="宋体" w:hint="eastAsia"/>
                <w:bCs/>
                <w:color w:val="333333"/>
                <w:kern w:val="0"/>
                <w:szCs w:val="21"/>
                <w:lang w:bidi="ar"/>
              </w:rPr>
              <w:t>生活补贴</w:t>
            </w:r>
            <w:r>
              <w:rPr>
                <w:rFonts w:ascii="宋体" w:eastAsia="宋体" w:hAnsi="宋体" w:cs="宋体" w:hint="eastAsia"/>
                <w:color w:val="333333"/>
                <w:kern w:val="0"/>
                <w:szCs w:val="21"/>
                <w:lang w:bidi="ar"/>
              </w:rPr>
              <w:t>120</w:t>
            </w:r>
            <w:r>
              <w:rPr>
                <w:rFonts w:ascii="宋体" w:eastAsia="宋体" w:hAnsi="宋体" w:cs="宋体" w:hint="eastAsia"/>
                <w:color w:val="333333"/>
                <w:kern w:val="0"/>
                <w:szCs w:val="21"/>
                <w:lang w:bidi="ar"/>
              </w:rPr>
              <w:t>万元，</w:t>
            </w:r>
            <w:r>
              <w:rPr>
                <w:rFonts w:ascii="Arial" w:eastAsia="宋体" w:hAnsi="Arial" w:cs="Arial"/>
                <w:bCs/>
                <w:color w:val="333333"/>
                <w:kern w:val="0"/>
                <w:szCs w:val="21"/>
                <w:lang w:bidi="ar"/>
              </w:rPr>
              <w:t>科研启动经费</w:t>
            </w:r>
            <w:r>
              <w:rPr>
                <w:rFonts w:ascii="宋体" w:eastAsia="宋体" w:hAnsi="宋体" w:cs="宋体" w:hint="eastAsia"/>
                <w:color w:val="333333"/>
                <w:kern w:val="0"/>
                <w:szCs w:val="21"/>
                <w:lang w:bidi="ar"/>
              </w:rPr>
              <w:t>50</w:t>
            </w:r>
            <w:r>
              <w:rPr>
                <w:rFonts w:ascii="宋体" w:eastAsia="宋体" w:hAnsi="宋体" w:cs="宋体" w:hint="eastAsia"/>
                <w:color w:val="333333"/>
                <w:kern w:val="0"/>
                <w:szCs w:val="21"/>
                <w:lang w:bidi="ar"/>
              </w:rPr>
              <w:t>～</w:t>
            </w:r>
            <w:r>
              <w:rPr>
                <w:rFonts w:ascii="宋体" w:eastAsia="宋体" w:hAnsi="宋体" w:cs="宋体" w:hint="eastAsia"/>
                <w:color w:val="333333"/>
                <w:kern w:val="0"/>
                <w:szCs w:val="21"/>
                <w:lang w:bidi="ar"/>
              </w:rPr>
              <w:t>100</w:t>
            </w:r>
            <w:r>
              <w:rPr>
                <w:rFonts w:ascii="宋体" w:eastAsia="宋体" w:hAnsi="宋体" w:cs="宋体" w:hint="eastAsia"/>
                <w:color w:val="333333"/>
                <w:kern w:val="0"/>
                <w:szCs w:val="21"/>
                <w:lang w:bidi="ar"/>
              </w:rPr>
              <w:t>万元。</w:t>
            </w:r>
            <w:r>
              <w:rPr>
                <w:rFonts w:eastAsia="宋体" w:cs="Times New Roman" w:hint="eastAsia"/>
                <w:kern w:val="0"/>
                <w:szCs w:val="21"/>
              </w:rPr>
              <w:t xml:space="preserve"> </w:t>
            </w:r>
          </w:p>
          <w:p w:rsidR="009D4C2A" w:rsidRDefault="00D02FD2">
            <w:pPr>
              <w:jc w:val="left"/>
              <w:textAlignment w:val="baseline"/>
              <w:rPr>
                <w:rFonts w:eastAsia="宋体" w:cs="Times New Roman"/>
                <w:kern w:val="0"/>
                <w:szCs w:val="21"/>
              </w:rPr>
            </w:pPr>
            <w:r>
              <w:rPr>
                <w:rFonts w:eastAsia="宋体" w:cs="Times New Roman" w:hint="eastAsia"/>
                <w:kern w:val="0"/>
                <w:szCs w:val="21"/>
              </w:rPr>
              <w:t xml:space="preserve">   </w:t>
            </w:r>
            <w:r>
              <w:rPr>
                <w:rFonts w:eastAsia="宋体" w:cs="Times New Roman" w:hint="eastAsia"/>
                <w:bCs/>
                <w:kern w:val="0"/>
                <w:szCs w:val="21"/>
              </w:rPr>
              <w:t xml:space="preserve"> </w:t>
            </w:r>
            <w:r>
              <w:rPr>
                <w:rFonts w:eastAsia="宋体" w:cs="Times New Roman" w:hint="eastAsia"/>
                <w:bCs/>
                <w:kern w:val="0"/>
                <w:szCs w:val="21"/>
              </w:rPr>
              <w:t>第六层次：</w:t>
            </w:r>
            <w:r>
              <w:rPr>
                <w:rFonts w:eastAsia="宋体" w:cs="Times New Roman" w:hint="eastAsia"/>
                <w:kern w:val="0"/>
                <w:szCs w:val="21"/>
              </w:rPr>
              <w:t>具有博士学位，已取得正高级职称，主持国家级科研项目并在国内外权威期刊发表重要影响的学术论文者。年龄一般不超过</w:t>
            </w:r>
            <w:r>
              <w:rPr>
                <w:rFonts w:eastAsia="宋体" w:cs="Times New Roman" w:hint="eastAsia"/>
                <w:kern w:val="0"/>
                <w:szCs w:val="21"/>
              </w:rPr>
              <w:t>50</w:t>
            </w:r>
            <w:r>
              <w:rPr>
                <w:rFonts w:eastAsia="宋体" w:cs="Times New Roman" w:hint="eastAsia"/>
                <w:kern w:val="0"/>
                <w:szCs w:val="21"/>
              </w:rPr>
              <w:t>周岁。</w:t>
            </w:r>
            <w:r>
              <w:rPr>
                <w:rFonts w:ascii="宋体" w:eastAsia="宋体" w:hAnsi="宋体" w:cs="宋体" w:hint="eastAsia"/>
                <w:bCs/>
                <w:color w:val="333333"/>
                <w:kern w:val="0"/>
                <w:szCs w:val="21"/>
                <w:lang w:bidi="ar"/>
              </w:rPr>
              <w:t>生活补贴</w:t>
            </w:r>
            <w:r>
              <w:rPr>
                <w:rFonts w:ascii="宋体" w:eastAsia="宋体" w:hAnsi="宋体" w:cs="宋体" w:hint="eastAsia"/>
                <w:color w:val="333333"/>
                <w:kern w:val="0"/>
                <w:szCs w:val="21"/>
                <w:lang w:bidi="ar"/>
              </w:rPr>
              <w:t>80</w:t>
            </w:r>
            <w:r>
              <w:rPr>
                <w:rFonts w:ascii="宋体" w:eastAsia="宋体" w:hAnsi="宋体" w:cs="宋体" w:hint="eastAsia"/>
                <w:color w:val="333333"/>
                <w:kern w:val="0"/>
                <w:szCs w:val="21"/>
                <w:lang w:bidi="ar"/>
              </w:rPr>
              <w:t>万元，</w:t>
            </w:r>
            <w:r>
              <w:rPr>
                <w:rFonts w:ascii="Arial" w:eastAsia="宋体" w:hAnsi="Arial" w:cs="Arial"/>
                <w:bCs/>
                <w:color w:val="333333"/>
                <w:kern w:val="0"/>
                <w:szCs w:val="21"/>
                <w:lang w:bidi="ar"/>
              </w:rPr>
              <w:t>科研启动经费</w:t>
            </w:r>
            <w:r>
              <w:rPr>
                <w:rFonts w:ascii="宋体" w:eastAsia="宋体" w:hAnsi="宋体" w:cs="宋体" w:hint="eastAsia"/>
                <w:color w:val="333333"/>
                <w:kern w:val="0"/>
                <w:szCs w:val="21"/>
                <w:lang w:bidi="ar"/>
              </w:rPr>
              <w:t>35</w:t>
            </w:r>
            <w:r>
              <w:rPr>
                <w:rFonts w:ascii="宋体" w:eastAsia="宋体" w:hAnsi="宋体" w:cs="宋体" w:hint="eastAsia"/>
                <w:color w:val="333333"/>
                <w:kern w:val="0"/>
                <w:szCs w:val="21"/>
                <w:lang w:bidi="ar"/>
              </w:rPr>
              <w:t>～</w:t>
            </w:r>
            <w:r>
              <w:rPr>
                <w:rFonts w:ascii="宋体" w:eastAsia="宋体" w:hAnsi="宋体" w:cs="宋体" w:hint="eastAsia"/>
                <w:color w:val="333333"/>
                <w:kern w:val="0"/>
                <w:szCs w:val="21"/>
                <w:lang w:bidi="ar"/>
              </w:rPr>
              <w:t>50</w:t>
            </w:r>
            <w:r>
              <w:rPr>
                <w:rFonts w:ascii="宋体" w:eastAsia="宋体" w:hAnsi="宋体" w:cs="宋体" w:hint="eastAsia"/>
                <w:color w:val="333333"/>
                <w:kern w:val="0"/>
                <w:szCs w:val="21"/>
                <w:lang w:bidi="ar"/>
              </w:rPr>
              <w:t>万元。</w:t>
            </w:r>
          </w:p>
          <w:p w:rsidR="009D4C2A" w:rsidRDefault="00D02FD2">
            <w:pPr>
              <w:jc w:val="left"/>
              <w:textAlignment w:val="baseline"/>
              <w:rPr>
                <w:rFonts w:eastAsia="宋体" w:cs="Times New Roman"/>
                <w:kern w:val="0"/>
                <w:szCs w:val="21"/>
              </w:rPr>
            </w:pPr>
            <w:r>
              <w:rPr>
                <w:rFonts w:eastAsia="宋体" w:cs="Times New Roman" w:hint="eastAsia"/>
                <w:kern w:val="0"/>
                <w:szCs w:val="21"/>
              </w:rPr>
              <w:t xml:space="preserve">    </w:t>
            </w:r>
            <w:r>
              <w:rPr>
                <w:rFonts w:eastAsia="宋体" w:cs="Times New Roman" w:hint="eastAsia"/>
                <w:bCs/>
                <w:kern w:val="0"/>
                <w:szCs w:val="21"/>
              </w:rPr>
              <w:t>第七层次：</w:t>
            </w:r>
            <w:r>
              <w:rPr>
                <w:rFonts w:eastAsia="宋体" w:cs="Times New Roman" w:hint="eastAsia"/>
                <w:kern w:val="0"/>
                <w:szCs w:val="21"/>
              </w:rPr>
              <w:t>具有博士学位，已取得副高级职称，主持国家级科研项目并在国内外重要专业期刊</w:t>
            </w:r>
            <w:proofErr w:type="gramStart"/>
            <w:r>
              <w:rPr>
                <w:rFonts w:eastAsia="宋体" w:cs="Times New Roman" w:hint="eastAsia"/>
                <w:kern w:val="0"/>
                <w:szCs w:val="21"/>
              </w:rPr>
              <w:t>发表高</w:t>
            </w:r>
            <w:proofErr w:type="gramEnd"/>
            <w:r>
              <w:rPr>
                <w:rFonts w:eastAsia="宋体" w:cs="Times New Roman" w:hint="eastAsia"/>
                <w:kern w:val="0"/>
                <w:szCs w:val="21"/>
              </w:rPr>
              <w:t>影响力论文者。年龄一般不超过</w:t>
            </w:r>
            <w:r>
              <w:rPr>
                <w:rFonts w:eastAsia="宋体" w:cs="Times New Roman" w:hint="eastAsia"/>
                <w:kern w:val="0"/>
                <w:szCs w:val="21"/>
              </w:rPr>
              <w:t>45</w:t>
            </w:r>
            <w:r>
              <w:rPr>
                <w:rFonts w:eastAsia="宋体" w:cs="Times New Roman" w:hint="eastAsia"/>
                <w:kern w:val="0"/>
                <w:szCs w:val="21"/>
              </w:rPr>
              <w:t>周岁。</w:t>
            </w:r>
            <w:r>
              <w:rPr>
                <w:rFonts w:ascii="宋体" w:eastAsia="宋体" w:hAnsi="宋体" w:cs="宋体" w:hint="eastAsia"/>
                <w:bCs/>
                <w:color w:val="333333"/>
                <w:kern w:val="0"/>
                <w:szCs w:val="21"/>
                <w:lang w:bidi="ar"/>
              </w:rPr>
              <w:t>生活补贴</w:t>
            </w:r>
            <w:r>
              <w:rPr>
                <w:rFonts w:ascii="宋体" w:eastAsia="宋体" w:hAnsi="宋体" w:cs="宋体" w:hint="eastAsia"/>
                <w:color w:val="333333"/>
                <w:kern w:val="0"/>
                <w:szCs w:val="21"/>
                <w:lang w:bidi="ar"/>
              </w:rPr>
              <w:t>50</w:t>
            </w:r>
            <w:r>
              <w:rPr>
                <w:rFonts w:ascii="宋体" w:eastAsia="宋体" w:hAnsi="宋体" w:cs="宋体" w:hint="eastAsia"/>
                <w:color w:val="333333"/>
                <w:kern w:val="0"/>
                <w:szCs w:val="21"/>
                <w:lang w:bidi="ar"/>
              </w:rPr>
              <w:t>万元，</w:t>
            </w:r>
            <w:r>
              <w:rPr>
                <w:rFonts w:ascii="Arial" w:eastAsia="宋体" w:hAnsi="Arial" w:cs="Arial"/>
                <w:bCs/>
                <w:color w:val="333333"/>
                <w:kern w:val="0"/>
                <w:szCs w:val="21"/>
                <w:lang w:bidi="ar"/>
              </w:rPr>
              <w:t>科研启动经费</w:t>
            </w:r>
            <w:r>
              <w:rPr>
                <w:rFonts w:ascii="宋体" w:eastAsia="宋体" w:hAnsi="宋体" w:cs="宋体" w:hint="eastAsia"/>
                <w:color w:val="333333"/>
                <w:kern w:val="0"/>
                <w:szCs w:val="21"/>
                <w:lang w:bidi="ar"/>
              </w:rPr>
              <w:t>25</w:t>
            </w:r>
            <w:r>
              <w:rPr>
                <w:rFonts w:ascii="宋体" w:eastAsia="宋体" w:hAnsi="宋体" w:cs="宋体" w:hint="eastAsia"/>
                <w:color w:val="333333"/>
                <w:kern w:val="0"/>
                <w:szCs w:val="21"/>
                <w:lang w:bidi="ar"/>
              </w:rPr>
              <w:t>～</w:t>
            </w:r>
            <w:r>
              <w:rPr>
                <w:rFonts w:ascii="宋体" w:eastAsia="宋体" w:hAnsi="宋体" w:cs="宋体" w:hint="eastAsia"/>
                <w:color w:val="333333"/>
                <w:kern w:val="0"/>
                <w:szCs w:val="21"/>
                <w:lang w:bidi="ar"/>
              </w:rPr>
              <w:t>35</w:t>
            </w:r>
            <w:r>
              <w:rPr>
                <w:rFonts w:ascii="宋体" w:eastAsia="宋体" w:hAnsi="宋体" w:cs="宋体" w:hint="eastAsia"/>
                <w:color w:val="333333"/>
                <w:kern w:val="0"/>
                <w:szCs w:val="21"/>
                <w:lang w:bidi="ar"/>
              </w:rPr>
              <w:t>万元。</w:t>
            </w:r>
            <w:r>
              <w:rPr>
                <w:rFonts w:eastAsia="宋体" w:cs="Times New Roman" w:hint="eastAsia"/>
                <w:kern w:val="0"/>
                <w:szCs w:val="21"/>
              </w:rPr>
              <w:t xml:space="preserve"> </w:t>
            </w:r>
          </w:p>
          <w:p w:rsidR="009D4C2A" w:rsidRDefault="00D02FD2">
            <w:pPr>
              <w:ind w:firstLine="420"/>
              <w:jc w:val="left"/>
              <w:textAlignment w:val="baseline"/>
              <w:rPr>
                <w:rFonts w:eastAsia="宋体" w:cs="Times New Roman"/>
                <w:kern w:val="0"/>
                <w:szCs w:val="21"/>
              </w:rPr>
            </w:pPr>
            <w:r>
              <w:rPr>
                <w:rFonts w:eastAsia="宋体" w:cs="Times New Roman" w:hint="eastAsia"/>
                <w:bCs/>
                <w:kern w:val="0"/>
                <w:szCs w:val="21"/>
              </w:rPr>
              <w:t>第八层次：</w:t>
            </w:r>
            <w:r>
              <w:rPr>
                <w:rFonts w:eastAsia="宋体" w:cs="Times New Roman" w:hint="eastAsia"/>
                <w:kern w:val="0"/>
                <w:szCs w:val="21"/>
              </w:rPr>
              <w:t>具有博士学位，年龄一般不超过</w:t>
            </w:r>
            <w:r>
              <w:rPr>
                <w:rFonts w:eastAsia="宋体" w:cs="Times New Roman" w:hint="eastAsia"/>
                <w:kern w:val="0"/>
                <w:szCs w:val="21"/>
              </w:rPr>
              <w:t>40</w:t>
            </w:r>
            <w:r>
              <w:rPr>
                <w:rFonts w:eastAsia="宋体" w:cs="Times New Roman" w:hint="eastAsia"/>
                <w:kern w:val="0"/>
                <w:szCs w:val="21"/>
              </w:rPr>
              <w:t>周岁。分为三个类别，近五年内，主持国家级科研课题；或者在国内外重要专业期刊发表文章</w:t>
            </w:r>
            <w:r>
              <w:rPr>
                <w:rFonts w:eastAsia="宋体" w:cs="Times New Roman" w:hint="eastAsia"/>
                <w:kern w:val="0"/>
                <w:szCs w:val="21"/>
              </w:rPr>
              <w:t>1</w:t>
            </w:r>
            <w:r>
              <w:rPr>
                <w:rFonts w:eastAsia="宋体" w:cs="Times New Roman" w:hint="eastAsia"/>
                <w:kern w:val="0"/>
                <w:szCs w:val="21"/>
              </w:rPr>
              <w:t>至</w:t>
            </w:r>
            <w:r>
              <w:rPr>
                <w:rFonts w:eastAsia="宋体" w:cs="Times New Roman" w:hint="eastAsia"/>
                <w:kern w:val="0"/>
                <w:szCs w:val="21"/>
              </w:rPr>
              <w:t>5</w:t>
            </w:r>
            <w:r>
              <w:rPr>
                <w:rFonts w:eastAsia="宋体" w:cs="Times New Roman" w:hint="eastAsia"/>
                <w:kern w:val="0"/>
                <w:szCs w:val="21"/>
              </w:rPr>
              <w:t>篇以上者。</w:t>
            </w:r>
            <w:r>
              <w:rPr>
                <w:rFonts w:eastAsia="宋体" w:cs="Times New Roman" w:hint="eastAsia"/>
                <w:kern w:val="0"/>
                <w:szCs w:val="21"/>
              </w:rPr>
              <w:t>A</w:t>
            </w:r>
            <w:r>
              <w:rPr>
                <w:rFonts w:eastAsia="宋体" w:cs="Times New Roman" w:hint="eastAsia"/>
                <w:kern w:val="0"/>
                <w:szCs w:val="21"/>
              </w:rPr>
              <w:t>类：生活补贴</w:t>
            </w:r>
            <w:r>
              <w:rPr>
                <w:rFonts w:eastAsia="宋体" w:cs="Times New Roman" w:hint="eastAsia"/>
                <w:kern w:val="0"/>
                <w:szCs w:val="21"/>
              </w:rPr>
              <w:t>35</w:t>
            </w:r>
            <w:r>
              <w:rPr>
                <w:rFonts w:eastAsia="宋体" w:cs="Times New Roman" w:hint="eastAsia"/>
                <w:kern w:val="0"/>
                <w:szCs w:val="21"/>
              </w:rPr>
              <w:t>万元，科研启动经费</w:t>
            </w:r>
            <w:r>
              <w:rPr>
                <w:rFonts w:eastAsia="宋体" w:cs="Times New Roman" w:hint="eastAsia"/>
                <w:kern w:val="0"/>
                <w:szCs w:val="21"/>
              </w:rPr>
              <w:t xml:space="preserve">25 </w:t>
            </w:r>
            <w:r>
              <w:rPr>
                <w:rFonts w:eastAsia="宋体" w:cs="Times New Roman" w:hint="eastAsia"/>
                <w:kern w:val="0"/>
                <w:szCs w:val="21"/>
              </w:rPr>
              <w:t>～</w:t>
            </w:r>
            <w:r>
              <w:rPr>
                <w:rFonts w:eastAsia="宋体" w:cs="Times New Roman" w:hint="eastAsia"/>
                <w:kern w:val="0"/>
                <w:szCs w:val="21"/>
              </w:rPr>
              <w:t>30</w:t>
            </w:r>
            <w:r>
              <w:rPr>
                <w:rFonts w:eastAsia="宋体" w:cs="Times New Roman" w:hint="eastAsia"/>
                <w:kern w:val="0"/>
                <w:szCs w:val="21"/>
              </w:rPr>
              <w:t>万元</w:t>
            </w:r>
            <w:r>
              <w:rPr>
                <w:rFonts w:eastAsia="宋体" w:cs="Times New Roman" w:hint="eastAsia"/>
                <w:kern w:val="0"/>
                <w:szCs w:val="21"/>
              </w:rPr>
              <w:t xml:space="preserve"> </w:t>
            </w:r>
            <w:r>
              <w:rPr>
                <w:rFonts w:eastAsia="宋体" w:cs="Times New Roman" w:hint="eastAsia"/>
                <w:kern w:val="0"/>
                <w:szCs w:val="21"/>
              </w:rPr>
              <w:t>；</w:t>
            </w:r>
            <w:r>
              <w:rPr>
                <w:rFonts w:eastAsia="宋体" w:cs="Times New Roman" w:hint="eastAsia"/>
                <w:kern w:val="0"/>
                <w:szCs w:val="21"/>
              </w:rPr>
              <w:t>B</w:t>
            </w:r>
            <w:r>
              <w:rPr>
                <w:rFonts w:eastAsia="宋体" w:cs="Times New Roman" w:hint="eastAsia"/>
                <w:kern w:val="0"/>
                <w:szCs w:val="21"/>
              </w:rPr>
              <w:t>类：生活补贴</w:t>
            </w:r>
            <w:r>
              <w:rPr>
                <w:rFonts w:eastAsia="宋体" w:cs="Times New Roman" w:hint="eastAsia"/>
                <w:kern w:val="0"/>
                <w:szCs w:val="21"/>
              </w:rPr>
              <w:t>30</w:t>
            </w:r>
            <w:r>
              <w:rPr>
                <w:rFonts w:eastAsia="宋体" w:cs="Times New Roman" w:hint="eastAsia"/>
                <w:kern w:val="0"/>
                <w:szCs w:val="21"/>
              </w:rPr>
              <w:t>万元，科研启动经费</w:t>
            </w:r>
            <w:r>
              <w:rPr>
                <w:rFonts w:eastAsia="宋体" w:cs="Times New Roman" w:hint="eastAsia"/>
                <w:kern w:val="0"/>
                <w:szCs w:val="21"/>
              </w:rPr>
              <w:t xml:space="preserve">20 </w:t>
            </w:r>
            <w:r>
              <w:rPr>
                <w:rFonts w:eastAsia="宋体" w:cs="Times New Roman" w:hint="eastAsia"/>
                <w:kern w:val="0"/>
                <w:szCs w:val="21"/>
              </w:rPr>
              <w:t>～</w:t>
            </w:r>
            <w:r>
              <w:rPr>
                <w:rFonts w:eastAsia="宋体" w:cs="Times New Roman" w:hint="eastAsia"/>
                <w:kern w:val="0"/>
                <w:szCs w:val="21"/>
              </w:rPr>
              <w:t>25</w:t>
            </w:r>
            <w:r>
              <w:rPr>
                <w:rFonts w:eastAsia="宋体" w:cs="Times New Roman" w:hint="eastAsia"/>
                <w:kern w:val="0"/>
                <w:szCs w:val="21"/>
              </w:rPr>
              <w:t>万元；</w:t>
            </w:r>
            <w:r>
              <w:rPr>
                <w:rFonts w:eastAsia="宋体" w:cs="Times New Roman" w:hint="eastAsia"/>
                <w:kern w:val="0"/>
                <w:szCs w:val="21"/>
              </w:rPr>
              <w:t xml:space="preserve"> C</w:t>
            </w:r>
            <w:r>
              <w:rPr>
                <w:rFonts w:eastAsia="宋体" w:cs="Times New Roman" w:hint="eastAsia"/>
                <w:kern w:val="0"/>
                <w:szCs w:val="21"/>
              </w:rPr>
              <w:t>类：生活补贴</w:t>
            </w:r>
            <w:r>
              <w:rPr>
                <w:rFonts w:eastAsia="宋体" w:cs="Times New Roman" w:hint="eastAsia"/>
                <w:kern w:val="0"/>
                <w:szCs w:val="21"/>
              </w:rPr>
              <w:t>25</w:t>
            </w:r>
            <w:r>
              <w:rPr>
                <w:rFonts w:eastAsia="宋体" w:cs="Times New Roman" w:hint="eastAsia"/>
                <w:kern w:val="0"/>
                <w:szCs w:val="21"/>
              </w:rPr>
              <w:t>万元，科研启动经费</w:t>
            </w:r>
            <w:r>
              <w:rPr>
                <w:rFonts w:eastAsia="宋体" w:cs="Times New Roman" w:hint="eastAsia"/>
                <w:kern w:val="0"/>
                <w:szCs w:val="21"/>
              </w:rPr>
              <w:t>15</w:t>
            </w:r>
            <w:r>
              <w:rPr>
                <w:rFonts w:eastAsia="宋体" w:cs="Times New Roman" w:hint="eastAsia"/>
                <w:kern w:val="0"/>
                <w:szCs w:val="21"/>
              </w:rPr>
              <w:t>～</w:t>
            </w:r>
            <w:r>
              <w:rPr>
                <w:rFonts w:eastAsia="宋体" w:cs="Times New Roman" w:hint="eastAsia"/>
                <w:kern w:val="0"/>
                <w:szCs w:val="21"/>
              </w:rPr>
              <w:t>20</w:t>
            </w:r>
            <w:r>
              <w:rPr>
                <w:rFonts w:eastAsia="宋体" w:cs="Times New Roman" w:hint="eastAsia"/>
                <w:kern w:val="0"/>
                <w:szCs w:val="21"/>
              </w:rPr>
              <w:t>万元。</w:t>
            </w:r>
          </w:p>
          <w:p w:rsidR="009D4C2A" w:rsidRDefault="00D02FD2">
            <w:pPr>
              <w:ind w:firstLine="420"/>
              <w:jc w:val="left"/>
              <w:textAlignment w:val="baseline"/>
              <w:rPr>
                <w:rFonts w:eastAsia="宋体" w:cs="Times New Roman"/>
                <w:kern w:val="0"/>
                <w:szCs w:val="21"/>
              </w:rPr>
            </w:pPr>
            <w:r>
              <w:rPr>
                <w:rFonts w:eastAsia="宋体" w:cs="Times New Roman" w:hint="eastAsia"/>
                <w:bCs/>
                <w:kern w:val="0"/>
                <w:szCs w:val="21"/>
              </w:rPr>
              <w:t>第九层次：</w:t>
            </w:r>
            <w:r>
              <w:rPr>
                <w:rFonts w:eastAsia="宋体" w:cs="Times New Roman" w:hint="eastAsia"/>
                <w:kern w:val="0"/>
                <w:szCs w:val="21"/>
              </w:rPr>
              <w:t>具有博士学位，年龄一般不超过</w:t>
            </w:r>
            <w:r>
              <w:rPr>
                <w:rFonts w:eastAsia="宋体" w:cs="Times New Roman" w:hint="eastAsia"/>
                <w:kern w:val="0"/>
                <w:szCs w:val="21"/>
              </w:rPr>
              <w:t>35</w:t>
            </w:r>
            <w:r>
              <w:rPr>
                <w:rFonts w:eastAsia="宋体" w:cs="Times New Roman" w:hint="eastAsia"/>
                <w:kern w:val="0"/>
                <w:szCs w:val="21"/>
              </w:rPr>
              <w:t>周岁。生活补贴</w:t>
            </w:r>
            <w:r>
              <w:rPr>
                <w:rFonts w:eastAsia="宋体" w:cs="Times New Roman" w:hint="eastAsia"/>
                <w:kern w:val="0"/>
                <w:szCs w:val="21"/>
              </w:rPr>
              <w:t>20</w:t>
            </w:r>
            <w:r>
              <w:rPr>
                <w:rFonts w:eastAsia="宋体" w:cs="Times New Roman" w:hint="eastAsia"/>
                <w:kern w:val="0"/>
                <w:szCs w:val="21"/>
              </w:rPr>
              <w:t>万元，科研启动经费</w:t>
            </w:r>
            <w:r>
              <w:rPr>
                <w:rFonts w:eastAsia="宋体" w:cs="Times New Roman" w:hint="eastAsia"/>
                <w:kern w:val="0"/>
                <w:szCs w:val="21"/>
              </w:rPr>
              <w:t>10</w:t>
            </w:r>
            <w:r>
              <w:rPr>
                <w:rFonts w:eastAsia="宋体" w:cs="Times New Roman" w:hint="eastAsia"/>
                <w:kern w:val="0"/>
                <w:szCs w:val="21"/>
              </w:rPr>
              <w:t>～</w:t>
            </w:r>
            <w:r>
              <w:rPr>
                <w:rFonts w:eastAsia="宋体" w:cs="Times New Roman" w:hint="eastAsia"/>
                <w:kern w:val="0"/>
                <w:szCs w:val="21"/>
              </w:rPr>
              <w:t>15</w:t>
            </w:r>
            <w:r>
              <w:rPr>
                <w:rFonts w:eastAsia="宋体" w:cs="Times New Roman" w:hint="eastAsia"/>
                <w:kern w:val="0"/>
                <w:szCs w:val="21"/>
              </w:rPr>
              <w:t>万元。</w:t>
            </w:r>
          </w:p>
          <w:p w:rsidR="009D4C2A" w:rsidRDefault="00D02FD2">
            <w:pPr>
              <w:ind w:firstLineChars="200" w:firstLine="420"/>
              <w:jc w:val="left"/>
              <w:textAlignment w:val="baseline"/>
              <w:rPr>
                <w:rFonts w:eastAsia="宋体" w:cs="Times New Roman"/>
                <w:kern w:val="0"/>
                <w:szCs w:val="21"/>
              </w:rPr>
            </w:pPr>
            <w:r>
              <w:rPr>
                <w:rFonts w:ascii="宋体" w:hAnsi="宋体" w:cs="Tahoma" w:hint="eastAsia"/>
                <w:color w:val="333333"/>
                <w:kern w:val="0"/>
                <w:szCs w:val="21"/>
              </w:rPr>
              <w:t>根据工作需要提供必要的办公用房、实验室及实验设备等条件。享受通辽市过渡性住房，为子女入学提供便利条件。</w:t>
            </w:r>
          </w:p>
        </w:tc>
      </w:tr>
      <w:tr w:rsidR="009D4C2A">
        <w:trPr>
          <w:trHeight w:val="625"/>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lastRenderedPageBreak/>
              <w:t>序号</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用人单位</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岗位名称</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专业</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学历</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学位</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人数</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联系人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联系电话</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电子邮箱</w:t>
            </w:r>
          </w:p>
        </w:tc>
      </w:tr>
      <w:tr w:rsidR="009D4C2A">
        <w:trPr>
          <w:trHeight w:val="705"/>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法学与历史学院教学科研岗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历史学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田老师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13644859852</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tianming_2001@163.com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法学与历史学院教学科研岗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法学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田老师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13644859852</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tianming_2001@163.com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文学与新闻传播学院教学科研岗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广播电视编导</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郝老师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13948858122</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hqingyun2005@163.com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4</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教育科学学院教学科研岗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教育类</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白老师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13034727269</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baihongmei@imun.edu.cn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5</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经济学院教学科研岗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经济类</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刘老师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13847586616</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L--yan@163.com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6</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管理学院教学科研岗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管理类</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王老师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18747509559</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wangqiang7101@163.com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7</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美术学院教学科研岗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美术学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包老师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15248374199</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2413908845@qq.com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8</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马克思主义学院教学科研岗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马克思主义理论</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田老师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15004753055</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shpk66@163.com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9</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外国语学院教学科研岗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外国语语言学及应用语言学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卢老师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15848541391</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lgr_0603@163.com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10</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数理学院教学科研岗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数学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韩老师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13947569765</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hanhaishan@imun.edu.cn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11</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数理学院教学科研岗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物理</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韩老师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13947569765</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hanhaishan@imun.edu.cn</w:t>
            </w:r>
          </w:p>
        </w:tc>
      </w:tr>
      <w:tr w:rsidR="009D4C2A">
        <w:trPr>
          <w:trHeight w:val="73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lastRenderedPageBreak/>
              <w:t>12</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化学与材料学院教学科研岗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化学工程与技术</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段老师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13500636050</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duanlmxie@126.com</w:t>
            </w:r>
          </w:p>
        </w:tc>
      </w:tr>
      <w:tr w:rsidR="009D4C2A">
        <w:trPr>
          <w:trHeight w:val="81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13</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工学院教学科研岗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机械工程</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李老师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15847597787</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15847597787@163.com</w:t>
            </w:r>
          </w:p>
        </w:tc>
      </w:tr>
      <w:tr w:rsidR="009D4C2A">
        <w:trPr>
          <w:trHeight w:val="112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14</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计算机科学与技术学院教学科研岗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计算机科学与技术或网络空间安全或软件工程</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姜老师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15848538909</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jiangjingqing@aliyun.com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15</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生命科学与食品学院教学科研岗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生物学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田老师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15894897171</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tianxun@imun.edu.cn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16</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内蒙古民族大学</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医学院教学科研岗</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人体解剖与组织胚胎学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魏老师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13948750571</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Weichengxi1224@163.com</w:t>
            </w:r>
          </w:p>
        </w:tc>
      </w:tr>
      <w:tr w:rsidR="009D4C2A">
        <w:trPr>
          <w:trHeight w:val="1400"/>
          <w:jc w:val="center"/>
        </w:trPr>
        <w:tc>
          <w:tcPr>
            <w:tcW w:w="13966" w:type="dxa"/>
            <w:gridSpan w:val="10"/>
            <w:vAlign w:val="center"/>
          </w:tcPr>
          <w:p w:rsidR="009D4C2A" w:rsidRDefault="00D02FD2">
            <w:pPr>
              <w:jc w:val="center"/>
              <w:textAlignment w:val="baseline"/>
              <w:rPr>
                <w:rFonts w:eastAsia="宋体" w:cs="Times New Roman"/>
                <w:b/>
                <w:color w:val="000000"/>
                <w:kern w:val="0"/>
                <w:szCs w:val="21"/>
              </w:rPr>
            </w:pPr>
            <w:r>
              <w:rPr>
                <w:rFonts w:eastAsia="宋体" w:cs="Times New Roman" w:hint="eastAsia"/>
                <w:b/>
                <w:color w:val="000000"/>
                <w:kern w:val="0"/>
                <w:szCs w:val="21"/>
              </w:rPr>
              <w:t>内蒙古财经大学人才待遇</w:t>
            </w:r>
          </w:p>
          <w:p w:rsidR="009D4C2A" w:rsidRDefault="00D02FD2">
            <w:pPr>
              <w:ind w:firstLineChars="200" w:firstLine="420"/>
              <w:jc w:val="left"/>
              <w:textAlignment w:val="baseline"/>
              <w:rPr>
                <w:rFonts w:eastAsia="宋体" w:cs="Times New Roman"/>
                <w:color w:val="000000"/>
                <w:kern w:val="0"/>
                <w:szCs w:val="21"/>
              </w:rPr>
            </w:pPr>
            <w:r>
              <w:rPr>
                <w:rFonts w:eastAsia="宋体" w:cs="Times New Roman" w:hint="eastAsia"/>
                <w:color w:val="000000"/>
                <w:kern w:val="0"/>
                <w:szCs w:val="21"/>
              </w:rPr>
              <w:t>第一层次：领军人才。国家“千人计划”创新人才、国家“万人计划”领军人才、国家级教学名师、教育部“长江学者”特聘教授、国家杰出青年基金等项目入选者或具有以上同等学术水平的高水平人才。</w:t>
            </w:r>
          </w:p>
          <w:p w:rsidR="009D4C2A" w:rsidRDefault="00D02FD2">
            <w:pPr>
              <w:ind w:firstLineChars="200" w:firstLine="420"/>
              <w:jc w:val="left"/>
              <w:textAlignment w:val="baseline"/>
              <w:rPr>
                <w:rFonts w:eastAsia="宋体" w:cs="Times New Roman"/>
                <w:color w:val="000000"/>
                <w:kern w:val="0"/>
                <w:szCs w:val="21"/>
              </w:rPr>
            </w:pPr>
            <w:r>
              <w:rPr>
                <w:rFonts w:eastAsia="宋体" w:cs="Times New Roman" w:hint="eastAsia"/>
                <w:color w:val="000000"/>
                <w:kern w:val="0"/>
                <w:szCs w:val="21"/>
              </w:rPr>
              <w:t>第二层次：学科带头人。国家“青年千人计划”、国家“万人计划”青年拔尖人才、教育部“长江学者奖励计划”青年学者项目、国家优秀青年基金、国家百千万人才工程等项目入选者、国家级重大项目主持人或具有以上同等学术水平的高水平人才。一次资助：</w:t>
            </w:r>
            <w:r>
              <w:rPr>
                <w:rFonts w:eastAsia="宋体" w:cs="Times New Roman" w:hint="eastAsia"/>
                <w:color w:val="000000"/>
                <w:kern w:val="0"/>
                <w:szCs w:val="21"/>
              </w:rPr>
              <w:t>180</w:t>
            </w:r>
            <w:r>
              <w:rPr>
                <w:rFonts w:eastAsia="宋体" w:cs="Times New Roman" w:hint="eastAsia"/>
                <w:color w:val="000000"/>
                <w:kern w:val="0"/>
                <w:szCs w:val="21"/>
              </w:rPr>
              <w:t>万</w:t>
            </w:r>
            <w:r>
              <w:rPr>
                <w:rFonts w:eastAsia="宋体" w:cs="Times New Roman" w:hint="eastAsia"/>
                <w:color w:val="000000"/>
                <w:kern w:val="0"/>
                <w:szCs w:val="21"/>
              </w:rPr>
              <w:t xml:space="preserve">  </w:t>
            </w:r>
            <w:r>
              <w:rPr>
                <w:rFonts w:eastAsia="宋体" w:cs="Times New Roman" w:hint="eastAsia"/>
                <w:color w:val="000000"/>
                <w:kern w:val="0"/>
                <w:szCs w:val="21"/>
              </w:rPr>
              <w:t>年薪：</w:t>
            </w:r>
            <w:r>
              <w:rPr>
                <w:rFonts w:eastAsia="宋体" w:cs="Times New Roman" w:hint="eastAsia"/>
                <w:color w:val="000000"/>
                <w:kern w:val="0"/>
                <w:szCs w:val="21"/>
              </w:rPr>
              <w:t>100</w:t>
            </w:r>
            <w:r>
              <w:rPr>
                <w:rFonts w:eastAsia="宋体" w:cs="Times New Roman" w:hint="eastAsia"/>
                <w:color w:val="000000"/>
                <w:kern w:val="0"/>
                <w:szCs w:val="21"/>
              </w:rPr>
              <w:t>万</w:t>
            </w:r>
          </w:p>
          <w:p w:rsidR="009D4C2A" w:rsidRDefault="00D02FD2">
            <w:pPr>
              <w:ind w:firstLineChars="200" w:firstLine="420"/>
              <w:jc w:val="left"/>
              <w:textAlignment w:val="baseline"/>
              <w:rPr>
                <w:rFonts w:eastAsia="宋体" w:cs="Times New Roman"/>
                <w:color w:val="000000"/>
                <w:kern w:val="0"/>
                <w:szCs w:val="21"/>
              </w:rPr>
            </w:pPr>
            <w:r>
              <w:rPr>
                <w:rFonts w:eastAsia="宋体" w:cs="Times New Roman" w:hint="eastAsia"/>
                <w:color w:val="000000"/>
                <w:kern w:val="0"/>
                <w:szCs w:val="21"/>
              </w:rPr>
              <w:t>第三层次：学术带头人。具有正高级专业技术职务和博士学位，已取得同行公认的创新性成果，研究领域及内容与学校学科建设方向符合且具有创新性和先进性。具备入选国家级人才项目的潜力。以独立或第一作者身份在学校认定的</w:t>
            </w:r>
            <w:proofErr w:type="gramStart"/>
            <w:r>
              <w:rPr>
                <w:rFonts w:eastAsia="宋体" w:cs="Times New Roman" w:hint="eastAsia"/>
                <w:color w:val="000000"/>
                <w:kern w:val="0"/>
                <w:szCs w:val="21"/>
              </w:rPr>
              <w:t>特</w:t>
            </w:r>
            <w:proofErr w:type="gramEnd"/>
            <w:r>
              <w:rPr>
                <w:rFonts w:eastAsia="宋体" w:cs="Times New Roman" w:hint="eastAsia"/>
                <w:color w:val="000000"/>
                <w:kern w:val="0"/>
                <w:szCs w:val="21"/>
              </w:rPr>
              <w:t>类期刊发表论文</w:t>
            </w:r>
            <w:r>
              <w:rPr>
                <w:rFonts w:eastAsia="宋体" w:cs="Times New Roman" w:hint="eastAsia"/>
                <w:color w:val="000000"/>
                <w:kern w:val="0"/>
                <w:szCs w:val="21"/>
              </w:rPr>
              <w:t>3</w:t>
            </w:r>
            <w:r>
              <w:rPr>
                <w:rFonts w:eastAsia="宋体" w:cs="Times New Roman" w:hint="eastAsia"/>
                <w:color w:val="000000"/>
                <w:kern w:val="0"/>
                <w:szCs w:val="21"/>
              </w:rPr>
              <w:t>篇及以上，或主持国家级重点项目，</w:t>
            </w:r>
            <w:r>
              <w:rPr>
                <w:rFonts w:eastAsia="宋体" w:cs="Times New Roman" w:hint="eastAsia"/>
                <w:color w:val="000000"/>
                <w:kern w:val="0"/>
                <w:szCs w:val="21"/>
              </w:rPr>
              <w:t>或取得相当水平的其他科研成果（按内蒙古财经大学科研计分办法换算）。一次资助：</w:t>
            </w:r>
            <w:r>
              <w:rPr>
                <w:rFonts w:eastAsia="宋体" w:cs="Times New Roman" w:hint="eastAsia"/>
                <w:color w:val="000000"/>
                <w:kern w:val="0"/>
                <w:szCs w:val="21"/>
              </w:rPr>
              <w:t>140</w:t>
            </w:r>
            <w:r>
              <w:rPr>
                <w:rFonts w:eastAsia="宋体" w:cs="Times New Roman" w:hint="eastAsia"/>
                <w:color w:val="000000"/>
                <w:kern w:val="0"/>
                <w:szCs w:val="21"/>
              </w:rPr>
              <w:t>万</w:t>
            </w:r>
            <w:r>
              <w:rPr>
                <w:rFonts w:eastAsia="宋体" w:cs="Times New Roman" w:hint="eastAsia"/>
                <w:color w:val="000000"/>
                <w:kern w:val="0"/>
                <w:szCs w:val="21"/>
              </w:rPr>
              <w:t xml:space="preserve">  </w:t>
            </w:r>
            <w:r>
              <w:rPr>
                <w:rFonts w:eastAsia="宋体" w:cs="Times New Roman" w:hint="eastAsia"/>
                <w:color w:val="000000"/>
                <w:kern w:val="0"/>
                <w:szCs w:val="21"/>
              </w:rPr>
              <w:t>年薪：</w:t>
            </w:r>
            <w:r>
              <w:rPr>
                <w:rFonts w:eastAsia="宋体" w:cs="Times New Roman" w:hint="eastAsia"/>
                <w:color w:val="000000"/>
                <w:kern w:val="0"/>
                <w:szCs w:val="21"/>
              </w:rPr>
              <w:t>60</w:t>
            </w:r>
            <w:r>
              <w:rPr>
                <w:rFonts w:eastAsia="宋体" w:cs="Times New Roman" w:hint="eastAsia"/>
                <w:color w:val="000000"/>
                <w:kern w:val="0"/>
                <w:szCs w:val="21"/>
              </w:rPr>
              <w:t>万</w:t>
            </w:r>
          </w:p>
          <w:p w:rsidR="009D4C2A" w:rsidRDefault="00D02FD2">
            <w:pPr>
              <w:ind w:firstLineChars="200" w:firstLine="420"/>
              <w:jc w:val="left"/>
              <w:textAlignment w:val="baseline"/>
              <w:rPr>
                <w:rFonts w:eastAsia="宋体" w:cs="Times New Roman"/>
                <w:color w:val="000000"/>
                <w:kern w:val="0"/>
                <w:szCs w:val="21"/>
              </w:rPr>
            </w:pPr>
            <w:r>
              <w:rPr>
                <w:rFonts w:eastAsia="宋体" w:cs="Times New Roman" w:hint="eastAsia"/>
                <w:color w:val="000000"/>
                <w:kern w:val="0"/>
                <w:szCs w:val="21"/>
              </w:rPr>
              <w:t>第四层次：青年拔尖人才。具有良好的本科和研究生教育背景，在国内外知名大学获得博士学位，所学专业和研究领域与学校学科建设方向符合且年龄原则上不超过</w:t>
            </w:r>
            <w:r>
              <w:rPr>
                <w:rFonts w:eastAsia="宋体" w:cs="Times New Roman" w:hint="eastAsia"/>
                <w:color w:val="000000"/>
                <w:kern w:val="0"/>
                <w:szCs w:val="21"/>
              </w:rPr>
              <w:t>45</w:t>
            </w:r>
            <w:r>
              <w:rPr>
                <w:rFonts w:eastAsia="宋体" w:cs="Times New Roman" w:hint="eastAsia"/>
                <w:color w:val="000000"/>
                <w:kern w:val="0"/>
                <w:szCs w:val="21"/>
              </w:rPr>
              <w:t>周岁。来校前具有学术前沿领域研究经历，以独立或第一作者身份在学校认定的</w:t>
            </w:r>
            <w:proofErr w:type="gramStart"/>
            <w:r>
              <w:rPr>
                <w:rFonts w:eastAsia="宋体" w:cs="Times New Roman" w:hint="eastAsia"/>
                <w:color w:val="000000"/>
                <w:kern w:val="0"/>
                <w:szCs w:val="21"/>
              </w:rPr>
              <w:t>特</w:t>
            </w:r>
            <w:proofErr w:type="gramEnd"/>
            <w:r>
              <w:rPr>
                <w:rFonts w:eastAsia="宋体" w:cs="Times New Roman" w:hint="eastAsia"/>
                <w:color w:val="000000"/>
                <w:kern w:val="0"/>
                <w:szCs w:val="21"/>
              </w:rPr>
              <w:t>类期刊发表论文</w:t>
            </w:r>
            <w:r>
              <w:rPr>
                <w:rFonts w:eastAsia="宋体" w:cs="Times New Roman" w:hint="eastAsia"/>
                <w:color w:val="000000"/>
                <w:kern w:val="0"/>
                <w:szCs w:val="21"/>
              </w:rPr>
              <w:t>2</w:t>
            </w:r>
            <w:r>
              <w:rPr>
                <w:rFonts w:eastAsia="宋体" w:cs="Times New Roman" w:hint="eastAsia"/>
                <w:color w:val="000000"/>
                <w:kern w:val="0"/>
                <w:szCs w:val="21"/>
              </w:rPr>
              <w:t>篇，或在Ａ１类及以上期刊上发表论文</w:t>
            </w:r>
            <w:r>
              <w:rPr>
                <w:rFonts w:eastAsia="宋体" w:cs="Times New Roman" w:hint="eastAsia"/>
                <w:color w:val="000000"/>
                <w:kern w:val="0"/>
                <w:szCs w:val="21"/>
              </w:rPr>
              <w:t>6</w:t>
            </w:r>
            <w:r>
              <w:rPr>
                <w:rFonts w:eastAsia="宋体" w:cs="Times New Roman" w:hint="eastAsia"/>
                <w:color w:val="000000"/>
                <w:kern w:val="0"/>
                <w:szCs w:val="21"/>
              </w:rPr>
              <w:t>篇，或取得相当水平的其他科研成果（按内蒙古财经大学科研计分办法换算）。一次资助：</w:t>
            </w:r>
            <w:r>
              <w:rPr>
                <w:rFonts w:eastAsia="宋体" w:cs="Times New Roman" w:hint="eastAsia"/>
                <w:color w:val="000000"/>
                <w:kern w:val="0"/>
                <w:szCs w:val="21"/>
              </w:rPr>
              <w:t>100</w:t>
            </w:r>
            <w:r>
              <w:rPr>
                <w:rFonts w:eastAsia="宋体" w:cs="Times New Roman" w:hint="eastAsia"/>
                <w:color w:val="000000"/>
                <w:kern w:val="0"/>
                <w:szCs w:val="21"/>
              </w:rPr>
              <w:t>万</w:t>
            </w:r>
            <w:r>
              <w:rPr>
                <w:rFonts w:eastAsia="宋体" w:cs="Times New Roman" w:hint="eastAsia"/>
                <w:color w:val="000000"/>
                <w:kern w:val="0"/>
                <w:szCs w:val="21"/>
              </w:rPr>
              <w:t xml:space="preserve">  </w:t>
            </w:r>
            <w:r>
              <w:rPr>
                <w:rFonts w:eastAsia="宋体" w:cs="Times New Roman" w:hint="eastAsia"/>
                <w:color w:val="000000"/>
                <w:kern w:val="0"/>
                <w:szCs w:val="21"/>
              </w:rPr>
              <w:t>年薪：</w:t>
            </w:r>
            <w:r>
              <w:rPr>
                <w:rFonts w:eastAsia="宋体" w:cs="Times New Roman" w:hint="eastAsia"/>
                <w:color w:val="000000"/>
                <w:kern w:val="0"/>
                <w:szCs w:val="21"/>
              </w:rPr>
              <w:t>35</w:t>
            </w:r>
            <w:r>
              <w:rPr>
                <w:rFonts w:eastAsia="宋体" w:cs="Times New Roman" w:hint="eastAsia"/>
                <w:color w:val="000000"/>
                <w:kern w:val="0"/>
                <w:szCs w:val="21"/>
              </w:rPr>
              <w:t>万</w:t>
            </w:r>
          </w:p>
          <w:p w:rsidR="009D4C2A" w:rsidRDefault="00D02FD2">
            <w:pPr>
              <w:ind w:firstLineChars="200" w:firstLine="420"/>
              <w:jc w:val="left"/>
              <w:textAlignment w:val="baseline"/>
              <w:rPr>
                <w:rFonts w:eastAsia="宋体" w:cs="Times New Roman"/>
                <w:color w:val="000000"/>
                <w:kern w:val="0"/>
                <w:szCs w:val="21"/>
              </w:rPr>
            </w:pPr>
            <w:r>
              <w:rPr>
                <w:rFonts w:eastAsia="宋体" w:cs="Times New Roman" w:hint="eastAsia"/>
                <w:color w:val="000000"/>
                <w:kern w:val="0"/>
                <w:szCs w:val="21"/>
              </w:rPr>
              <w:t>第五层次：青年骨干人才。具有良好</w:t>
            </w:r>
            <w:r>
              <w:rPr>
                <w:rFonts w:eastAsia="宋体" w:cs="Times New Roman" w:hint="eastAsia"/>
                <w:color w:val="000000"/>
                <w:kern w:val="0"/>
                <w:szCs w:val="21"/>
              </w:rPr>
              <w:t>的本科和研究生教育背景，在国内外知名大学获得博士学位，所学专业和研究领域与学校学科建设方向符合</w:t>
            </w:r>
            <w:r>
              <w:rPr>
                <w:rFonts w:eastAsia="宋体" w:cs="Times New Roman" w:hint="eastAsia"/>
                <w:color w:val="000000"/>
                <w:kern w:val="0"/>
                <w:szCs w:val="21"/>
              </w:rPr>
              <w:lastRenderedPageBreak/>
              <w:t>且年龄原则上不超过</w:t>
            </w:r>
            <w:r>
              <w:rPr>
                <w:rFonts w:eastAsia="宋体" w:cs="Times New Roman" w:hint="eastAsia"/>
                <w:color w:val="000000"/>
                <w:kern w:val="0"/>
                <w:szCs w:val="21"/>
              </w:rPr>
              <w:t>45</w:t>
            </w:r>
            <w:r>
              <w:rPr>
                <w:rFonts w:eastAsia="宋体" w:cs="Times New Roman" w:hint="eastAsia"/>
                <w:color w:val="000000"/>
                <w:kern w:val="0"/>
                <w:szCs w:val="21"/>
              </w:rPr>
              <w:t>周岁。来校前具有学术前沿领域研究工作经历，以独立或第一作者身份在学校认定的</w:t>
            </w:r>
            <w:proofErr w:type="gramStart"/>
            <w:r>
              <w:rPr>
                <w:rFonts w:eastAsia="宋体" w:cs="Times New Roman" w:hint="eastAsia"/>
                <w:color w:val="000000"/>
                <w:kern w:val="0"/>
                <w:szCs w:val="21"/>
              </w:rPr>
              <w:t>特</w:t>
            </w:r>
            <w:proofErr w:type="gramEnd"/>
            <w:r>
              <w:rPr>
                <w:rFonts w:eastAsia="宋体" w:cs="Times New Roman" w:hint="eastAsia"/>
                <w:color w:val="000000"/>
                <w:kern w:val="0"/>
                <w:szCs w:val="21"/>
              </w:rPr>
              <w:t>类期刊发表论文</w:t>
            </w:r>
            <w:r>
              <w:rPr>
                <w:rFonts w:eastAsia="宋体" w:cs="Times New Roman" w:hint="eastAsia"/>
                <w:color w:val="000000"/>
                <w:kern w:val="0"/>
                <w:szCs w:val="21"/>
              </w:rPr>
              <w:t>1</w:t>
            </w:r>
            <w:r>
              <w:rPr>
                <w:rFonts w:eastAsia="宋体" w:cs="Times New Roman" w:hint="eastAsia"/>
                <w:color w:val="000000"/>
                <w:kern w:val="0"/>
                <w:szCs w:val="21"/>
              </w:rPr>
              <w:t>篇，或在Ａ１类及以上期刊上发表论文</w:t>
            </w:r>
            <w:r>
              <w:rPr>
                <w:rFonts w:eastAsia="宋体" w:cs="Times New Roman" w:hint="eastAsia"/>
                <w:color w:val="000000"/>
                <w:kern w:val="0"/>
                <w:szCs w:val="21"/>
              </w:rPr>
              <w:t>3</w:t>
            </w:r>
            <w:r>
              <w:rPr>
                <w:rFonts w:eastAsia="宋体" w:cs="Times New Roman" w:hint="eastAsia"/>
                <w:color w:val="000000"/>
                <w:kern w:val="0"/>
                <w:szCs w:val="21"/>
              </w:rPr>
              <w:t>篇，或取得相当水平的其他科研成果（按内蒙古财经大学科研计分办法换算）。一次资助：</w:t>
            </w:r>
            <w:r>
              <w:rPr>
                <w:rFonts w:eastAsia="宋体" w:cs="Times New Roman" w:hint="eastAsia"/>
                <w:color w:val="000000"/>
                <w:kern w:val="0"/>
                <w:szCs w:val="21"/>
              </w:rPr>
              <w:t>75</w:t>
            </w:r>
            <w:r>
              <w:rPr>
                <w:rFonts w:eastAsia="宋体" w:cs="Times New Roman" w:hint="eastAsia"/>
                <w:color w:val="000000"/>
                <w:kern w:val="0"/>
                <w:szCs w:val="21"/>
              </w:rPr>
              <w:t>万</w:t>
            </w:r>
            <w:r>
              <w:rPr>
                <w:rFonts w:eastAsia="宋体" w:cs="Times New Roman" w:hint="eastAsia"/>
                <w:color w:val="000000"/>
                <w:kern w:val="0"/>
                <w:szCs w:val="21"/>
              </w:rPr>
              <w:t xml:space="preserve">  </w:t>
            </w:r>
            <w:r>
              <w:rPr>
                <w:rFonts w:eastAsia="宋体" w:cs="Times New Roman" w:hint="eastAsia"/>
                <w:color w:val="000000"/>
                <w:kern w:val="0"/>
                <w:szCs w:val="21"/>
              </w:rPr>
              <w:t>年薪：</w:t>
            </w:r>
            <w:r>
              <w:rPr>
                <w:rFonts w:eastAsia="宋体" w:cs="Times New Roman" w:hint="eastAsia"/>
                <w:color w:val="000000"/>
                <w:kern w:val="0"/>
                <w:szCs w:val="21"/>
              </w:rPr>
              <w:t>25</w:t>
            </w:r>
            <w:r>
              <w:rPr>
                <w:rFonts w:eastAsia="宋体" w:cs="Times New Roman" w:hint="eastAsia"/>
                <w:color w:val="000000"/>
                <w:kern w:val="0"/>
                <w:szCs w:val="21"/>
              </w:rPr>
              <w:t>万</w:t>
            </w:r>
          </w:p>
          <w:p w:rsidR="009D4C2A" w:rsidRDefault="00D02FD2">
            <w:pPr>
              <w:ind w:firstLineChars="200" w:firstLine="420"/>
              <w:jc w:val="left"/>
              <w:textAlignment w:val="baseline"/>
              <w:rPr>
                <w:rFonts w:eastAsia="宋体" w:cs="Times New Roman"/>
                <w:color w:val="000000"/>
                <w:kern w:val="0"/>
                <w:szCs w:val="21"/>
              </w:rPr>
            </w:pPr>
            <w:r>
              <w:rPr>
                <w:rFonts w:eastAsia="宋体" w:cs="Times New Roman" w:hint="eastAsia"/>
                <w:color w:val="000000"/>
                <w:kern w:val="0"/>
                <w:szCs w:val="21"/>
              </w:rPr>
              <w:t>第六层次：重点培养人才。所学专业和研究领域与学校学科建设方向符合的优秀博士，具有较好的科研基础和学术素养，来校前以独立或第一作者身份在学校认定的</w:t>
            </w:r>
            <w:r>
              <w:rPr>
                <w:rFonts w:eastAsia="宋体" w:cs="Times New Roman" w:hint="eastAsia"/>
                <w:color w:val="000000"/>
                <w:kern w:val="0"/>
                <w:szCs w:val="21"/>
              </w:rPr>
              <w:t>A1</w:t>
            </w:r>
            <w:r>
              <w:rPr>
                <w:rFonts w:eastAsia="宋体" w:cs="Times New Roman" w:hint="eastAsia"/>
                <w:color w:val="000000"/>
                <w:kern w:val="0"/>
                <w:szCs w:val="21"/>
              </w:rPr>
              <w:t>类及以上期刊发表</w:t>
            </w:r>
            <w:r>
              <w:rPr>
                <w:rFonts w:eastAsia="宋体" w:cs="Times New Roman" w:hint="eastAsia"/>
                <w:color w:val="000000"/>
                <w:kern w:val="0"/>
                <w:szCs w:val="21"/>
              </w:rPr>
              <w:t>论文</w:t>
            </w:r>
            <w:r>
              <w:rPr>
                <w:rFonts w:eastAsia="宋体" w:cs="Times New Roman" w:hint="eastAsia"/>
                <w:color w:val="000000"/>
                <w:kern w:val="0"/>
                <w:szCs w:val="21"/>
              </w:rPr>
              <w:t>1</w:t>
            </w:r>
            <w:r>
              <w:rPr>
                <w:rFonts w:eastAsia="宋体" w:cs="Times New Roman" w:hint="eastAsia"/>
                <w:color w:val="000000"/>
                <w:kern w:val="0"/>
                <w:szCs w:val="21"/>
              </w:rPr>
              <w:t>篇，或在</w:t>
            </w:r>
            <w:r>
              <w:rPr>
                <w:rFonts w:eastAsia="宋体" w:cs="Times New Roman" w:hint="eastAsia"/>
                <w:color w:val="000000"/>
                <w:kern w:val="0"/>
                <w:szCs w:val="21"/>
              </w:rPr>
              <w:t>A3</w:t>
            </w:r>
            <w:r>
              <w:rPr>
                <w:rFonts w:eastAsia="宋体" w:cs="Times New Roman" w:hint="eastAsia"/>
                <w:color w:val="000000"/>
                <w:kern w:val="0"/>
                <w:szCs w:val="21"/>
              </w:rPr>
              <w:t>类及以上期刊发表论文</w:t>
            </w:r>
            <w:r>
              <w:rPr>
                <w:rFonts w:eastAsia="宋体" w:cs="Times New Roman" w:hint="eastAsia"/>
                <w:color w:val="000000"/>
                <w:kern w:val="0"/>
                <w:szCs w:val="21"/>
              </w:rPr>
              <w:t>3</w:t>
            </w:r>
            <w:r>
              <w:rPr>
                <w:rFonts w:eastAsia="宋体" w:cs="Times New Roman" w:hint="eastAsia"/>
                <w:color w:val="000000"/>
                <w:kern w:val="0"/>
                <w:szCs w:val="21"/>
              </w:rPr>
              <w:t>篇，并具有培养潜力，年龄原则上不超过</w:t>
            </w:r>
            <w:r>
              <w:rPr>
                <w:rFonts w:eastAsia="宋体" w:cs="Times New Roman" w:hint="eastAsia"/>
                <w:color w:val="000000"/>
                <w:kern w:val="0"/>
                <w:szCs w:val="21"/>
              </w:rPr>
              <w:t>40</w:t>
            </w:r>
            <w:r>
              <w:rPr>
                <w:rFonts w:eastAsia="宋体" w:cs="Times New Roman" w:hint="eastAsia"/>
                <w:color w:val="000000"/>
                <w:kern w:val="0"/>
                <w:szCs w:val="21"/>
              </w:rPr>
              <w:t>周岁。一次资助：</w:t>
            </w:r>
            <w:r>
              <w:rPr>
                <w:rFonts w:eastAsia="宋体" w:cs="Times New Roman" w:hint="eastAsia"/>
                <w:color w:val="000000"/>
                <w:kern w:val="0"/>
                <w:szCs w:val="21"/>
              </w:rPr>
              <w:t>40</w:t>
            </w:r>
            <w:r>
              <w:rPr>
                <w:rFonts w:eastAsia="宋体" w:cs="Times New Roman" w:hint="eastAsia"/>
                <w:color w:val="000000"/>
                <w:kern w:val="0"/>
                <w:szCs w:val="21"/>
              </w:rPr>
              <w:t>万</w:t>
            </w:r>
            <w:r>
              <w:rPr>
                <w:rFonts w:eastAsia="宋体" w:cs="Times New Roman" w:hint="eastAsia"/>
                <w:color w:val="000000"/>
                <w:kern w:val="0"/>
                <w:szCs w:val="21"/>
              </w:rPr>
              <w:t xml:space="preserve">  </w:t>
            </w:r>
            <w:r>
              <w:rPr>
                <w:rFonts w:eastAsia="宋体" w:cs="Times New Roman" w:hint="eastAsia"/>
                <w:color w:val="000000"/>
                <w:kern w:val="0"/>
                <w:szCs w:val="21"/>
              </w:rPr>
              <w:t>年薪：岗位聘用待遇</w:t>
            </w:r>
          </w:p>
          <w:p w:rsidR="009D4C2A" w:rsidRDefault="00D02FD2">
            <w:pPr>
              <w:ind w:firstLineChars="200" w:firstLine="420"/>
              <w:jc w:val="left"/>
              <w:textAlignment w:val="baseline"/>
              <w:rPr>
                <w:rFonts w:eastAsia="宋体" w:cs="Times New Roman"/>
                <w:color w:val="000000"/>
                <w:kern w:val="0"/>
                <w:szCs w:val="21"/>
              </w:rPr>
            </w:pPr>
            <w:r>
              <w:rPr>
                <w:rFonts w:eastAsia="宋体" w:cs="Times New Roman" w:hint="eastAsia"/>
                <w:color w:val="000000"/>
                <w:kern w:val="0"/>
                <w:szCs w:val="21"/>
              </w:rPr>
              <w:t>第七层次：优秀博士。所学专业和研究领域与学校学科建设方向相符合的优秀博士，具有较好的科研基础和学术素养，年龄原则上不超过</w:t>
            </w:r>
            <w:r>
              <w:rPr>
                <w:rFonts w:eastAsia="宋体" w:cs="Times New Roman" w:hint="eastAsia"/>
                <w:color w:val="000000"/>
                <w:kern w:val="0"/>
                <w:szCs w:val="21"/>
              </w:rPr>
              <w:t>40</w:t>
            </w:r>
            <w:r>
              <w:rPr>
                <w:rFonts w:eastAsia="宋体" w:cs="Times New Roman" w:hint="eastAsia"/>
                <w:color w:val="000000"/>
                <w:kern w:val="0"/>
                <w:szCs w:val="21"/>
              </w:rPr>
              <w:t>周岁。一次资助：</w:t>
            </w:r>
            <w:r>
              <w:rPr>
                <w:rFonts w:eastAsia="宋体" w:cs="Times New Roman" w:hint="eastAsia"/>
                <w:color w:val="000000"/>
                <w:kern w:val="0"/>
                <w:szCs w:val="21"/>
              </w:rPr>
              <w:t>20</w:t>
            </w:r>
            <w:r>
              <w:rPr>
                <w:rFonts w:eastAsia="宋体" w:cs="Times New Roman" w:hint="eastAsia"/>
                <w:color w:val="000000"/>
                <w:kern w:val="0"/>
                <w:szCs w:val="21"/>
              </w:rPr>
              <w:t>万</w:t>
            </w:r>
            <w:r>
              <w:rPr>
                <w:rFonts w:eastAsia="宋体" w:cs="Times New Roman" w:hint="eastAsia"/>
                <w:color w:val="000000"/>
                <w:kern w:val="0"/>
                <w:szCs w:val="21"/>
              </w:rPr>
              <w:t xml:space="preserve">  </w:t>
            </w:r>
            <w:r>
              <w:rPr>
                <w:rFonts w:eastAsia="宋体" w:cs="Times New Roman" w:hint="eastAsia"/>
                <w:color w:val="000000"/>
                <w:kern w:val="0"/>
                <w:szCs w:val="21"/>
              </w:rPr>
              <w:t>年薪：岗位聘用待遇万</w:t>
            </w:r>
          </w:p>
          <w:p w:rsidR="009D4C2A" w:rsidRDefault="00D02FD2">
            <w:pPr>
              <w:ind w:firstLine="420"/>
              <w:jc w:val="left"/>
              <w:textAlignment w:val="baseline"/>
              <w:rPr>
                <w:rFonts w:eastAsia="宋体" w:cs="Times New Roman"/>
                <w:kern w:val="0"/>
                <w:szCs w:val="21"/>
              </w:rPr>
            </w:pPr>
            <w:r>
              <w:rPr>
                <w:rFonts w:eastAsia="宋体" w:cs="Times New Roman" w:hint="eastAsia"/>
                <w:color w:val="000000"/>
                <w:kern w:val="0"/>
                <w:szCs w:val="21"/>
              </w:rPr>
              <w:t>第八层次：其他博士。所学专业和研究领域与学校学科建设方向不相符，但具有良好的工作能力和发展潜力，自愿从事教学科研以外的其他岗位工作，年龄原则上不超过</w:t>
            </w:r>
            <w:r>
              <w:rPr>
                <w:rFonts w:eastAsia="宋体" w:cs="Times New Roman" w:hint="eastAsia"/>
                <w:color w:val="000000"/>
                <w:kern w:val="0"/>
                <w:szCs w:val="21"/>
              </w:rPr>
              <w:t>35</w:t>
            </w:r>
            <w:r>
              <w:rPr>
                <w:rFonts w:eastAsia="宋体" w:cs="Times New Roman" w:hint="eastAsia"/>
                <w:color w:val="000000"/>
                <w:kern w:val="0"/>
                <w:szCs w:val="21"/>
              </w:rPr>
              <w:t>岁。</w:t>
            </w:r>
          </w:p>
        </w:tc>
      </w:tr>
      <w:tr w:rsidR="009D4C2A">
        <w:trPr>
          <w:trHeight w:val="549"/>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序号</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用人单位</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岗位名称</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专业</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学历</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学位</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人数</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联系人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联系电话</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电子邮箱</w:t>
            </w:r>
          </w:p>
        </w:tc>
      </w:tr>
      <w:tr w:rsidR="009D4C2A">
        <w:trPr>
          <w:trHeight w:val="583"/>
          <w:jc w:val="center"/>
        </w:trPr>
        <w:tc>
          <w:tcPr>
            <w:tcW w:w="641" w:type="dxa"/>
            <w:vAlign w:val="center"/>
          </w:tcPr>
          <w:p w:rsidR="009D4C2A" w:rsidRDefault="00D02FD2">
            <w:pPr>
              <w:widowControl/>
              <w:jc w:val="center"/>
              <w:textAlignment w:val="baseline"/>
              <w:rPr>
                <w:rFonts w:cs="Times New Roman"/>
                <w:color w:val="000000"/>
                <w:kern w:val="0"/>
                <w:szCs w:val="21"/>
              </w:rPr>
            </w:pPr>
            <w:r>
              <w:rPr>
                <w:rFonts w:cs="Times New Roman"/>
                <w:color w:val="000000"/>
                <w:kern w:val="0"/>
                <w:szCs w:val="21"/>
              </w:rPr>
              <w:t>1</w:t>
            </w:r>
          </w:p>
        </w:tc>
        <w:tc>
          <w:tcPr>
            <w:tcW w:w="1559" w:type="dxa"/>
            <w:vAlign w:val="center"/>
          </w:tcPr>
          <w:p w:rsidR="009D4C2A" w:rsidRDefault="00D02FD2">
            <w:pPr>
              <w:jc w:val="center"/>
              <w:textAlignment w:val="baseline"/>
              <w:rPr>
                <w:rFonts w:cs="Times New Roman"/>
                <w:color w:val="000000"/>
                <w:kern w:val="0"/>
                <w:szCs w:val="21"/>
              </w:rPr>
            </w:pPr>
            <w:r>
              <w:rPr>
                <w:rFonts w:cs="Times New Roman" w:hint="eastAsia"/>
                <w:color w:val="000000"/>
                <w:kern w:val="0"/>
                <w:szCs w:val="21"/>
              </w:rPr>
              <w:t>内蒙古财经大学</w:t>
            </w:r>
          </w:p>
        </w:tc>
        <w:tc>
          <w:tcPr>
            <w:tcW w:w="1560" w:type="dxa"/>
            <w:vAlign w:val="center"/>
          </w:tcPr>
          <w:p w:rsidR="009D4C2A" w:rsidRDefault="00D02FD2">
            <w:pPr>
              <w:widowControl/>
              <w:jc w:val="center"/>
              <w:textAlignment w:val="baseline"/>
              <w:rPr>
                <w:rFonts w:cs="Times New Roman"/>
                <w:color w:val="000000"/>
                <w:kern w:val="0"/>
                <w:szCs w:val="21"/>
              </w:rPr>
            </w:pPr>
            <w:r>
              <w:rPr>
                <w:rFonts w:cs="Times New Roman"/>
                <w:color w:val="000000"/>
                <w:kern w:val="0"/>
                <w:szCs w:val="21"/>
              </w:rPr>
              <w:t>经济学院专任教师</w:t>
            </w:r>
          </w:p>
        </w:tc>
        <w:tc>
          <w:tcPr>
            <w:tcW w:w="3685" w:type="dxa"/>
            <w:vAlign w:val="center"/>
          </w:tcPr>
          <w:p w:rsidR="009D4C2A" w:rsidRDefault="00D02FD2">
            <w:pPr>
              <w:widowControl/>
              <w:jc w:val="center"/>
              <w:textAlignment w:val="baseline"/>
              <w:rPr>
                <w:rFonts w:cs="Times New Roman"/>
                <w:color w:val="000000"/>
                <w:kern w:val="0"/>
                <w:szCs w:val="21"/>
              </w:rPr>
            </w:pPr>
            <w:r>
              <w:rPr>
                <w:rFonts w:cs="Times New Roman"/>
                <w:color w:val="000000"/>
                <w:kern w:val="0"/>
                <w:szCs w:val="21"/>
              </w:rPr>
              <w:t>政治经济学、西方经济学、世界经济</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widowControl/>
              <w:jc w:val="center"/>
              <w:textAlignment w:val="baseline"/>
              <w:rPr>
                <w:rFonts w:cs="Times New Roman"/>
                <w:color w:val="000000"/>
                <w:kern w:val="0"/>
                <w:szCs w:val="21"/>
              </w:rPr>
            </w:pPr>
            <w:r>
              <w:rPr>
                <w:rFonts w:cs="Times New Roman"/>
                <w:color w:val="000000"/>
                <w:kern w:val="0"/>
                <w:szCs w:val="21"/>
              </w:rPr>
              <w:t>4</w:t>
            </w:r>
          </w:p>
        </w:tc>
        <w:tc>
          <w:tcPr>
            <w:tcW w:w="1134" w:type="dxa"/>
            <w:vAlign w:val="center"/>
          </w:tcPr>
          <w:p w:rsidR="009D4C2A" w:rsidRDefault="00D02FD2">
            <w:pPr>
              <w:widowControl/>
              <w:jc w:val="center"/>
              <w:textAlignment w:val="baseline"/>
              <w:rPr>
                <w:rFonts w:cs="Times New Roman"/>
                <w:color w:val="000000"/>
                <w:kern w:val="0"/>
                <w:szCs w:val="21"/>
              </w:rPr>
            </w:pPr>
            <w:r>
              <w:rPr>
                <w:rFonts w:cs="Times New Roman"/>
                <w:color w:val="000000"/>
                <w:kern w:val="0"/>
                <w:szCs w:val="21"/>
              </w:rPr>
              <w:t>朱老师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0471-5300412</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zrxnm502@163.com</w:t>
            </w:r>
          </w:p>
        </w:tc>
      </w:tr>
      <w:tr w:rsidR="009D4C2A">
        <w:trPr>
          <w:trHeight w:val="836"/>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2</w:t>
            </w:r>
          </w:p>
        </w:tc>
        <w:tc>
          <w:tcPr>
            <w:tcW w:w="1559" w:type="dxa"/>
            <w:vAlign w:val="center"/>
          </w:tcPr>
          <w:p w:rsidR="009D4C2A" w:rsidRDefault="00D02FD2">
            <w:pPr>
              <w:jc w:val="center"/>
              <w:textAlignment w:val="baseline"/>
              <w:rPr>
                <w:rFonts w:cs="Times New Roman"/>
                <w:color w:val="000000"/>
                <w:kern w:val="0"/>
                <w:szCs w:val="21"/>
              </w:rPr>
            </w:pPr>
            <w:r>
              <w:rPr>
                <w:rFonts w:cs="Times New Roman" w:hint="eastAsia"/>
                <w:color w:val="000000"/>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金融学院专任教师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应用经济学、统计学、计算机科学与技术、管理科学与工程学、数学相关专业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4</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杨老师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0417-5300408</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yang-ruicheng@163.com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3</w:t>
            </w:r>
          </w:p>
        </w:tc>
        <w:tc>
          <w:tcPr>
            <w:tcW w:w="1559" w:type="dxa"/>
            <w:vAlign w:val="center"/>
          </w:tcPr>
          <w:p w:rsidR="009D4C2A" w:rsidRDefault="00D02FD2">
            <w:pPr>
              <w:jc w:val="center"/>
              <w:textAlignment w:val="baseline"/>
              <w:rPr>
                <w:rFonts w:cs="Times New Roman"/>
                <w:color w:val="000000"/>
                <w:kern w:val="0"/>
                <w:szCs w:val="21"/>
              </w:rPr>
            </w:pPr>
            <w:r>
              <w:rPr>
                <w:rFonts w:cs="Times New Roman" w:hint="eastAsia"/>
                <w:color w:val="000000"/>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资源与环境经济学院专任教师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土地资源管理、城乡规划学、风景园林学、人口、资源与环境经济学相关专业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4</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石老师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0471-5300435</w:t>
            </w:r>
          </w:p>
        </w:tc>
        <w:tc>
          <w:tcPr>
            <w:tcW w:w="1488" w:type="dxa"/>
            <w:vAlign w:val="center"/>
          </w:tcPr>
          <w:p w:rsidR="009D4C2A" w:rsidRDefault="00D02FD2">
            <w:pPr>
              <w:jc w:val="center"/>
              <w:textAlignment w:val="baseline"/>
              <w:rPr>
                <w:rFonts w:cs="Times New Roman"/>
                <w:color w:val="000000"/>
                <w:kern w:val="0"/>
                <w:szCs w:val="21"/>
              </w:rPr>
            </w:pPr>
            <w:hyperlink r:id="rId51" w:history="1">
              <w:r>
                <w:rPr>
                  <w:rStyle w:val="a4"/>
                  <w:rFonts w:cs="Times New Roman"/>
                  <w:color w:val="000000"/>
                  <w:kern w:val="0"/>
                  <w:szCs w:val="21"/>
                  <w:u w:color="0000FF"/>
                </w:rPr>
                <w:t>shiquanhu@sina.com</w:t>
              </w:r>
            </w:hyperlink>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4</w:t>
            </w:r>
          </w:p>
        </w:tc>
        <w:tc>
          <w:tcPr>
            <w:tcW w:w="1559" w:type="dxa"/>
            <w:vAlign w:val="center"/>
          </w:tcPr>
          <w:p w:rsidR="009D4C2A" w:rsidRDefault="00D02FD2">
            <w:pPr>
              <w:jc w:val="center"/>
              <w:textAlignment w:val="baseline"/>
              <w:rPr>
                <w:rFonts w:cs="Times New Roman"/>
                <w:color w:val="000000"/>
                <w:kern w:val="0"/>
                <w:szCs w:val="21"/>
              </w:rPr>
            </w:pPr>
            <w:r>
              <w:rPr>
                <w:rFonts w:cs="Times New Roman" w:hint="eastAsia"/>
                <w:color w:val="000000"/>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财政税务学院专任教师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经济学、应用经济学相关专业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8</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郝老师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0471-5300428</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hch6008@163.com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5</w:t>
            </w:r>
          </w:p>
        </w:tc>
        <w:tc>
          <w:tcPr>
            <w:tcW w:w="1559" w:type="dxa"/>
            <w:vAlign w:val="center"/>
          </w:tcPr>
          <w:p w:rsidR="009D4C2A" w:rsidRDefault="00D02FD2">
            <w:pPr>
              <w:jc w:val="center"/>
              <w:textAlignment w:val="baseline"/>
              <w:rPr>
                <w:rFonts w:cs="Times New Roman"/>
                <w:color w:val="000000"/>
                <w:kern w:val="0"/>
                <w:szCs w:val="21"/>
              </w:rPr>
            </w:pPr>
            <w:r>
              <w:rPr>
                <w:rFonts w:cs="Times New Roman" w:hint="eastAsia"/>
                <w:color w:val="000000"/>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商务学院专任教师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应用经济学、管理科学与工程相关专业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4</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许老师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0471-5300458</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xuhaiqing423@163.com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6</w:t>
            </w:r>
          </w:p>
        </w:tc>
        <w:tc>
          <w:tcPr>
            <w:tcW w:w="1559" w:type="dxa"/>
            <w:vAlign w:val="center"/>
          </w:tcPr>
          <w:p w:rsidR="009D4C2A" w:rsidRDefault="00D02FD2">
            <w:pPr>
              <w:jc w:val="center"/>
              <w:textAlignment w:val="baseline"/>
              <w:rPr>
                <w:rFonts w:cs="Times New Roman"/>
                <w:color w:val="000000"/>
                <w:kern w:val="0"/>
                <w:szCs w:val="21"/>
              </w:rPr>
            </w:pPr>
            <w:r>
              <w:rPr>
                <w:rFonts w:cs="Times New Roman" w:hint="eastAsia"/>
                <w:color w:val="000000"/>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工商管理学院专任教师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工商管理、企业管理、管理科学与工程相关专业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4</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王老师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0471-5300447</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wry0933@163.com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7</w:t>
            </w:r>
          </w:p>
        </w:tc>
        <w:tc>
          <w:tcPr>
            <w:tcW w:w="1559" w:type="dxa"/>
            <w:vAlign w:val="center"/>
          </w:tcPr>
          <w:p w:rsidR="009D4C2A" w:rsidRDefault="00D02FD2">
            <w:pPr>
              <w:jc w:val="center"/>
              <w:textAlignment w:val="baseline"/>
              <w:rPr>
                <w:rFonts w:cs="Times New Roman"/>
                <w:color w:val="000000"/>
                <w:kern w:val="0"/>
                <w:szCs w:val="21"/>
              </w:rPr>
            </w:pPr>
            <w:r>
              <w:rPr>
                <w:rFonts w:cs="Times New Roman" w:hint="eastAsia"/>
                <w:color w:val="000000"/>
                <w:kern w:val="0"/>
                <w:szCs w:val="21"/>
              </w:rPr>
              <w:t>内蒙古财经大</w:t>
            </w:r>
            <w:r>
              <w:rPr>
                <w:rFonts w:cs="Times New Roman" w:hint="eastAsia"/>
                <w:color w:val="000000"/>
                <w:kern w:val="0"/>
                <w:szCs w:val="21"/>
              </w:rPr>
              <w:lastRenderedPageBreak/>
              <w:t>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lastRenderedPageBreak/>
              <w:t>会计学院专任</w:t>
            </w:r>
            <w:r>
              <w:rPr>
                <w:rFonts w:cs="Times New Roman"/>
                <w:color w:val="000000"/>
                <w:kern w:val="0"/>
                <w:szCs w:val="21"/>
              </w:rPr>
              <w:lastRenderedPageBreak/>
              <w:t>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lastRenderedPageBreak/>
              <w:t>应用经济学、工商管理学科相关专业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w:t>
            </w:r>
            <w:r>
              <w:rPr>
                <w:rFonts w:cs="Times New Roman" w:hint="eastAsia"/>
                <w:kern w:val="0"/>
                <w:szCs w:val="21"/>
              </w:rPr>
              <w:lastRenderedPageBreak/>
              <w:t>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lastRenderedPageBreak/>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4</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齐老师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0471-5300473</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mbaqyx@163.</w:t>
            </w:r>
            <w:r>
              <w:rPr>
                <w:rFonts w:cs="Times New Roman"/>
                <w:color w:val="000000"/>
                <w:kern w:val="0"/>
                <w:szCs w:val="21"/>
              </w:rPr>
              <w:lastRenderedPageBreak/>
              <w:t>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lastRenderedPageBreak/>
              <w:t>8</w:t>
            </w:r>
          </w:p>
        </w:tc>
        <w:tc>
          <w:tcPr>
            <w:tcW w:w="1559" w:type="dxa"/>
            <w:vAlign w:val="center"/>
          </w:tcPr>
          <w:p w:rsidR="009D4C2A" w:rsidRDefault="00D02FD2">
            <w:pPr>
              <w:jc w:val="center"/>
              <w:textAlignment w:val="baseline"/>
              <w:rPr>
                <w:rFonts w:cs="Times New Roman"/>
                <w:color w:val="000000"/>
                <w:kern w:val="0"/>
                <w:szCs w:val="21"/>
              </w:rPr>
            </w:pPr>
            <w:r>
              <w:rPr>
                <w:rFonts w:cs="Times New Roman" w:hint="eastAsia"/>
                <w:color w:val="000000"/>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旅游学院专任教师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区域经济学、产业经济学、旅游管理相关专业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4</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刘老师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0471-5300472</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liulimei2000@sina.com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9</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公共管理学院专任教师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公共管理相关专业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4</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丁老师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0471-5300491</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nmcddzh152@126.com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10</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计算机信息管理学院专任教师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计算科学与工程、计算机系统结构、计算机软件与理论、计算机应用技术相关专业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4</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吴老师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0471-5300495</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cywuhogbo@163.com</w:t>
            </w:r>
          </w:p>
        </w:tc>
      </w:tr>
      <w:tr w:rsidR="009D4C2A">
        <w:trPr>
          <w:trHeight w:val="672"/>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11</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统计与数学学院专任教师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应用经济学、统计学、计算机科学与技术、管理科学与工程学、数学相关专业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7</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王老师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0471-5300525</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wcz@imufe.edu.cn</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12</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法学院专任教师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法学学科相关专业、应用经济学学科相关专业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3</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张老师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0471-5300510</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nmgzhangshulin@126.com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13</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人文学院专任教师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语言学、传播学，新闻学，比较文学与世界文学相关专业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4</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赵老师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0471-5300711</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novzhaohj@126.com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14</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外国语学院专任教师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外国语言文学、教育学相关专业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5</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张老师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0471-5300545</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lisazhli@126.com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15</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马克思主义学院专任教师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马克思主义理论、政治学、考古学、民族学学科相关专业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5</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包老师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0471-5300559</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cdmy1975@163.com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16</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职业学院专任教师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工商管理学科、管理科学与工程学科相关专业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2</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乔老师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0417-3677537</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xiaohuaqiao68@163.com</w:t>
            </w:r>
          </w:p>
        </w:tc>
      </w:tr>
      <w:tr w:rsidR="009D4C2A">
        <w:trPr>
          <w:trHeight w:val="284"/>
          <w:jc w:val="center"/>
        </w:trPr>
        <w:tc>
          <w:tcPr>
            <w:tcW w:w="641"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17</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内蒙古财经大学</w:t>
            </w:r>
          </w:p>
        </w:tc>
        <w:tc>
          <w:tcPr>
            <w:tcW w:w="1560"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体育教学部专任教师</w:t>
            </w:r>
          </w:p>
        </w:tc>
        <w:tc>
          <w:tcPr>
            <w:tcW w:w="3685"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体育学相关专业</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3</w:t>
            </w:r>
          </w:p>
        </w:tc>
        <w:tc>
          <w:tcPr>
            <w:tcW w:w="1134"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苏老师</w:t>
            </w:r>
          </w:p>
        </w:tc>
        <w:tc>
          <w:tcPr>
            <w:tcW w:w="1489"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0471-5300358</w:t>
            </w:r>
          </w:p>
        </w:tc>
        <w:tc>
          <w:tcPr>
            <w:tcW w:w="1488" w:type="dxa"/>
            <w:vAlign w:val="center"/>
          </w:tcPr>
          <w:p w:rsidR="009D4C2A" w:rsidRDefault="00D02FD2">
            <w:pPr>
              <w:jc w:val="center"/>
              <w:textAlignment w:val="baseline"/>
              <w:rPr>
                <w:rFonts w:cs="Times New Roman"/>
                <w:color w:val="000000"/>
                <w:kern w:val="0"/>
                <w:szCs w:val="21"/>
              </w:rPr>
            </w:pPr>
            <w:r>
              <w:rPr>
                <w:rFonts w:cs="Times New Roman"/>
                <w:color w:val="000000"/>
                <w:kern w:val="0"/>
                <w:szCs w:val="21"/>
              </w:rPr>
              <w:t>603226824@qq.com</w:t>
            </w:r>
          </w:p>
        </w:tc>
      </w:tr>
      <w:tr w:rsidR="009D4C2A">
        <w:trPr>
          <w:trHeight w:val="3101"/>
          <w:jc w:val="center"/>
        </w:trPr>
        <w:tc>
          <w:tcPr>
            <w:tcW w:w="13966" w:type="dxa"/>
            <w:gridSpan w:val="10"/>
            <w:vAlign w:val="center"/>
          </w:tcPr>
          <w:p w:rsidR="009D4C2A" w:rsidRDefault="00D02FD2">
            <w:pPr>
              <w:jc w:val="center"/>
              <w:textAlignment w:val="baseline"/>
              <w:rPr>
                <w:rFonts w:eastAsia="宋体" w:cs="Times New Roman"/>
                <w:b/>
                <w:kern w:val="0"/>
                <w:szCs w:val="21"/>
              </w:rPr>
            </w:pPr>
            <w:r>
              <w:rPr>
                <w:rFonts w:eastAsia="宋体" w:cs="Times New Roman" w:hint="eastAsia"/>
                <w:b/>
                <w:kern w:val="0"/>
                <w:szCs w:val="21"/>
              </w:rPr>
              <w:lastRenderedPageBreak/>
              <w:t>内蒙古艺术学院人才待遇</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（一）领军人才。学校提供住房补贴</w:t>
            </w:r>
            <w:r>
              <w:rPr>
                <w:rFonts w:eastAsia="宋体" w:cs="Times New Roman" w:hint="eastAsia"/>
                <w:kern w:val="0"/>
                <w:szCs w:val="21"/>
              </w:rPr>
              <w:t>80-100</w:t>
            </w:r>
            <w:r>
              <w:rPr>
                <w:rFonts w:eastAsia="宋体" w:cs="Times New Roman" w:hint="eastAsia"/>
                <w:kern w:val="0"/>
                <w:szCs w:val="21"/>
              </w:rPr>
              <w:t>万元或</w:t>
            </w:r>
            <w:r>
              <w:rPr>
                <w:rFonts w:eastAsia="宋体" w:cs="Times New Roman" w:hint="eastAsia"/>
                <w:kern w:val="0"/>
                <w:szCs w:val="21"/>
              </w:rPr>
              <w:t>120</w:t>
            </w:r>
            <w:r>
              <w:rPr>
                <w:rFonts w:eastAsia="宋体" w:cs="Times New Roman" w:hint="eastAsia"/>
                <w:kern w:val="0"/>
                <w:szCs w:val="21"/>
              </w:rPr>
              <w:t>平方米的住房一套，提供科研启动费</w:t>
            </w:r>
            <w:r>
              <w:rPr>
                <w:rFonts w:eastAsia="宋体" w:cs="Times New Roman" w:hint="eastAsia"/>
                <w:kern w:val="0"/>
                <w:szCs w:val="21"/>
              </w:rPr>
              <w:t>20-30</w:t>
            </w:r>
            <w:r>
              <w:rPr>
                <w:rFonts w:eastAsia="宋体" w:cs="Times New Roman" w:hint="eastAsia"/>
                <w:kern w:val="0"/>
                <w:szCs w:val="21"/>
              </w:rPr>
              <w:t>万元，工资、津贴按国家、自治区和学校有关政策标准发放。</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（二）学科带头人。学校提供住房补贴</w:t>
            </w:r>
            <w:r>
              <w:rPr>
                <w:rFonts w:eastAsia="宋体" w:cs="Times New Roman" w:hint="eastAsia"/>
                <w:kern w:val="0"/>
                <w:szCs w:val="21"/>
              </w:rPr>
              <w:t>30-40</w:t>
            </w:r>
            <w:r>
              <w:rPr>
                <w:rFonts w:eastAsia="宋体" w:cs="Times New Roman" w:hint="eastAsia"/>
                <w:kern w:val="0"/>
                <w:szCs w:val="21"/>
              </w:rPr>
              <w:t>万元或</w:t>
            </w:r>
            <w:r>
              <w:rPr>
                <w:rFonts w:eastAsia="宋体" w:cs="Times New Roman" w:hint="eastAsia"/>
                <w:kern w:val="0"/>
                <w:szCs w:val="21"/>
              </w:rPr>
              <w:t>100</w:t>
            </w:r>
            <w:r>
              <w:rPr>
                <w:rFonts w:eastAsia="宋体" w:cs="Times New Roman" w:hint="eastAsia"/>
                <w:kern w:val="0"/>
                <w:szCs w:val="21"/>
              </w:rPr>
              <w:t>平方米的住房一套，提供科研启动费</w:t>
            </w:r>
            <w:r>
              <w:rPr>
                <w:rFonts w:eastAsia="宋体" w:cs="Times New Roman" w:hint="eastAsia"/>
                <w:kern w:val="0"/>
                <w:szCs w:val="21"/>
              </w:rPr>
              <w:t>10-20</w:t>
            </w:r>
            <w:r>
              <w:rPr>
                <w:rFonts w:eastAsia="宋体" w:cs="Times New Roman" w:hint="eastAsia"/>
                <w:kern w:val="0"/>
                <w:szCs w:val="21"/>
              </w:rPr>
              <w:t>万元，工资、津贴按国家、自治区和学校有关政策标准发放。</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（三）学术骨干。学校提供住房补贴</w:t>
            </w:r>
            <w:r>
              <w:rPr>
                <w:rFonts w:eastAsia="宋体" w:cs="Times New Roman" w:hint="eastAsia"/>
                <w:kern w:val="0"/>
                <w:szCs w:val="21"/>
              </w:rPr>
              <w:t>15-20</w:t>
            </w:r>
            <w:r>
              <w:rPr>
                <w:rFonts w:eastAsia="宋体" w:cs="Times New Roman" w:hint="eastAsia"/>
                <w:kern w:val="0"/>
                <w:szCs w:val="21"/>
              </w:rPr>
              <w:t>万元，提供科研启动费</w:t>
            </w:r>
            <w:r>
              <w:rPr>
                <w:rFonts w:eastAsia="宋体" w:cs="Times New Roman" w:hint="eastAsia"/>
                <w:kern w:val="0"/>
                <w:szCs w:val="21"/>
              </w:rPr>
              <w:t>5-10</w:t>
            </w:r>
            <w:r>
              <w:rPr>
                <w:rFonts w:eastAsia="宋体" w:cs="Times New Roman" w:hint="eastAsia"/>
                <w:kern w:val="0"/>
                <w:szCs w:val="21"/>
              </w:rPr>
              <w:t>万元，工资、津贴按国家、自治区和学校有关政策标准发放。</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（四）博士。学校提供住房补贴</w:t>
            </w:r>
            <w:r>
              <w:rPr>
                <w:rFonts w:eastAsia="宋体" w:cs="Times New Roman" w:hint="eastAsia"/>
                <w:kern w:val="0"/>
                <w:szCs w:val="21"/>
              </w:rPr>
              <w:t>5-10</w:t>
            </w:r>
            <w:r>
              <w:rPr>
                <w:rFonts w:eastAsia="宋体" w:cs="Times New Roman" w:hint="eastAsia"/>
                <w:kern w:val="0"/>
                <w:szCs w:val="21"/>
              </w:rPr>
              <w:t>万元，提供科研启动费</w:t>
            </w:r>
            <w:r>
              <w:rPr>
                <w:rFonts w:eastAsia="宋体" w:cs="Times New Roman" w:hint="eastAsia"/>
                <w:kern w:val="0"/>
                <w:szCs w:val="21"/>
              </w:rPr>
              <w:t>3-5</w:t>
            </w:r>
            <w:r>
              <w:rPr>
                <w:rFonts w:eastAsia="宋体" w:cs="Times New Roman" w:hint="eastAsia"/>
                <w:kern w:val="0"/>
                <w:szCs w:val="21"/>
              </w:rPr>
              <w:t>万元，工资、津贴按国家、自治区和学校有关政策标准发放。</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（五）特殊人才。根据拟引进特殊人才的具体情况，由各教学单位或者学校相关职能部门提出初步待遇方案（</w:t>
            </w:r>
            <w:proofErr w:type="gramStart"/>
            <w:r>
              <w:rPr>
                <w:rFonts w:eastAsia="宋体" w:cs="Times New Roman" w:hint="eastAsia"/>
                <w:kern w:val="0"/>
                <w:szCs w:val="21"/>
              </w:rPr>
              <w:t>含服务</w:t>
            </w:r>
            <w:proofErr w:type="gramEnd"/>
            <w:r>
              <w:rPr>
                <w:rFonts w:eastAsia="宋体" w:cs="Times New Roman" w:hint="eastAsia"/>
                <w:kern w:val="0"/>
                <w:szCs w:val="21"/>
              </w:rPr>
              <w:t>期限），提交</w:t>
            </w:r>
            <w:r>
              <w:rPr>
                <w:rFonts w:eastAsia="宋体" w:cs="Times New Roman" w:hint="eastAsia"/>
                <w:kern w:val="0"/>
                <w:szCs w:val="21"/>
              </w:rPr>
              <w:t>专家评审组审议并提出意见，报院长办公会或党委会研究审批。</w:t>
            </w:r>
          </w:p>
          <w:p w:rsidR="009D4C2A" w:rsidRDefault="00D02FD2">
            <w:pPr>
              <w:ind w:firstLineChars="200" w:firstLine="420"/>
              <w:jc w:val="left"/>
              <w:textAlignment w:val="baseline"/>
              <w:rPr>
                <w:rFonts w:eastAsia="宋体" w:cs="Times New Roman"/>
                <w:kern w:val="0"/>
                <w:szCs w:val="21"/>
              </w:rPr>
            </w:pPr>
            <w:r>
              <w:rPr>
                <w:rFonts w:eastAsia="宋体" w:cs="Times New Roman" w:hint="eastAsia"/>
                <w:kern w:val="0"/>
                <w:szCs w:val="21"/>
              </w:rPr>
              <w:t>（六）柔性引进人才。为柔性引进人才发放特聘津贴，标准为每年</w:t>
            </w:r>
            <w:r>
              <w:rPr>
                <w:rFonts w:eastAsia="宋体" w:cs="Times New Roman" w:hint="eastAsia"/>
                <w:kern w:val="0"/>
                <w:szCs w:val="21"/>
              </w:rPr>
              <w:t>5-10</w:t>
            </w:r>
            <w:r>
              <w:rPr>
                <w:rFonts w:eastAsia="宋体" w:cs="Times New Roman" w:hint="eastAsia"/>
                <w:kern w:val="0"/>
                <w:szCs w:val="21"/>
              </w:rPr>
              <w:t>万元。</w:t>
            </w:r>
          </w:p>
        </w:tc>
      </w:tr>
      <w:tr w:rsidR="009D4C2A">
        <w:trPr>
          <w:trHeight w:val="633"/>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序号</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用人单位</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岗位名称</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专业</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学历</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学位</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人数</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联系人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联系电话</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电子邮箱</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559" w:type="dxa"/>
            <w:vAlign w:val="center"/>
          </w:tcPr>
          <w:p w:rsidR="009D4C2A" w:rsidRDefault="00D02FD2">
            <w:pPr>
              <w:jc w:val="center"/>
              <w:textAlignment w:val="baseline"/>
              <w:rPr>
                <w:rFonts w:cs="Times New Roman"/>
                <w:kern w:val="0"/>
                <w:szCs w:val="21"/>
              </w:rPr>
            </w:pPr>
            <w:r>
              <w:rPr>
                <w:rFonts w:cs="宋体" w:hint="eastAsia"/>
                <w:kern w:val="0"/>
                <w:szCs w:val="21"/>
              </w:rPr>
              <w:t>内蒙古艺术学院</w:t>
            </w:r>
          </w:p>
        </w:tc>
        <w:tc>
          <w:tcPr>
            <w:tcW w:w="1560" w:type="dxa"/>
            <w:vAlign w:val="center"/>
          </w:tcPr>
          <w:p w:rsidR="009D4C2A" w:rsidRDefault="00D02FD2">
            <w:pPr>
              <w:jc w:val="center"/>
              <w:textAlignment w:val="baseline"/>
              <w:rPr>
                <w:rFonts w:cs="Times New Roman"/>
                <w:kern w:val="0"/>
                <w:szCs w:val="21"/>
              </w:rPr>
            </w:pPr>
            <w:r>
              <w:rPr>
                <w:rFonts w:cs="宋体" w:hint="eastAsia"/>
                <w:kern w:val="0"/>
                <w:szCs w:val="21"/>
              </w:rPr>
              <w:t>美术学院教师岗</w:t>
            </w:r>
          </w:p>
        </w:tc>
        <w:tc>
          <w:tcPr>
            <w:tcW w:w="3685" w:type="dxa"/>
            <w:vAlign w:val="center"/>
          </w:tcPr>
          <w:p w:rsidR="009D4C2A" w:rsidRDefault="00D02FD2">
            <w:pPr>
              <w:jc w:val="center"/>
              <w:textAlignment w:val="baseline"/>
              <w:rPr>
                <w:rFonts w:cs="Times New Roman"/>
                <w:kern w:val="0"/>
                <w:szCs w:val="21"/>
              </w:rPr>
            </w:pPr>
            <w:r>
              <w:rPr>
                <w:rFonts w:cs="宋体" w:hint="eastAsia"/>
                <w:kern w:val="0"/>
                <w:szCs w:val="21"/>
              </w:rPr>
              <w:t>美术学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宋体" w:hint="eastAsia"/>
                <w:kern w:val="0"/>
                <w:szCs w:val="21"/>
              </w:rPr>
              <w:t>1</w:t>
            </w:r>
          </w:p>
        </w:tc>
        <w:tc>
          <w:tcPr>
            <w:tcW w:w="1134"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0471-4973115</w:t>
            </w:r>
          </w:p>
        </w:tc>
        <w:tc>
          <w:tcPr>
            <w:tcW w:w="1488" w:type="dxa"/>
            <w:vAlign w:val="center"/>
          </w:tcPr>
          <w:p w:rsidR="009D4C2A" w:rsidRDefault="00D02FD2">
            <w:pPr>
              <w:jc w:val="center"/>
              <w:textAlignment w:val="baseline"/>
              <w:rPr>
                <w:rFonts w:ascii="Times New Roman" w:eastAsia="宋体" w:hAnsi="Times New Roman" w:cs="Times New Roman"/>
                <w:kern w:val="0"/>
                <w:sz w:val="20"/>
                <w:szCs w:val="20"/>
              </w:rPr>
            </w:pPr>
            <w:proofErr w:type="spellStart"/>
            <w:r>
              <w:rPr>
                <w:rFonts w:cs="Times New Roman" w:hint="eastAsia"/>
                <w:kern w:val="0"/>
                <w:szCs w:val="21"/>
              </w:rPr>
              <w:t>r</w:t>
            </w:r>
            <w:r>
              <w:rPr>
                <w:rFonts w:cs="Times New Roman"/>
                <w:kern w:val="0"/>
                <w:szCs w:val="21"/>
              </w:rPr>
              <w:t>sc@imac</w:t>
            </w:r>
            <w:proofErr w:type="spellEnd"/>
            <w:r>
              <w:rPr>
                <w:rFonts w:cs="Times New Roman"/>
                <w:kern w:val="0"/>
                <w:szCs w:val="21"/>
              </w:rPr>
              <w:t>.   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2</w:t>
            </w:r>
          </w:p>
        </w:tc>
        <w:tc>
          <w:tcPr>
            <w:tcW w:w="1559" w:type="dxa"/>
            <w:vAlign w:val="center"/>
          </w:tcPr>
          <w:p w:rsidR="009D4C2A" w:rsidRDefault="00D02FD2">
            <w:pPr>
              <w:jc w:val="center"/>
              <w:textAlignment w:val="baseline"/>
              <w:rPr>
                <w:rFonts w:cs="Times New Roman"/>
                <w:kern w:val="0"/>
                <w:szCs w:val="21"/>
              </w:rPr>
            </w:pPr>
            <w:r>
              <w:rPr>
                <w:rFonts w:cs="宋体" w:hint="eastAsia"/>
                <w:kern w:val="0"/>
                <w:szCs w:val="21"/>
              </w:rPr>
              <w:t>内蒙古艺术学院</w:t>
            </w:r>
          </w:p>
        </w:tc>
        <w:tc>
          <w:tcPr>
            <w:tcW w:w="1560" w:type="dxa"/>
            <w:vAlign w:val="center"/>
          </w:tcPr>
          <w:p w:rsidR="009D4C2A" w:rsidRDefault="00D02FD2">
            <w:pPr>
              <w:jc w:val="center"/>
              <w:textAlignment w:val="baseline"/>
              <w:rPr>
                <w:rFonts w:cs="Times New Roman"/>
                <w:kern w:val="0"/>
                <w:szCs w:val="21"/>
              </w:rPr>
            </w:pPr>
            <w:r>
              <w:rPr>
                <w:rFonts w:cs="宋体" w:hint="eastAsia"/>
                <w:kern w:val="0"/>
                <w:szCs w:val="21"/>
              </w:rPr>
              <w:t>设计学院教师岗</w:t>
            </w:r>
          </w:p>
        </w:tc>
        <w:tc>
          <w:tcPr>
            <w:tcW w:w="3685" w:type="dxa"/>
            <w:vAlign w:val="center"/>
          </w:tcPr>
          <w:p w:rsidR="009D4C2A" w:rsidRDefault="00D02FD2">
            <w:pPr>
              <w:jc w:val="center"/>
              <w:textAlignment w:val="baseline"/>
              <w:rPr>
                <w:rFonts w:cs="Times New Roman"/>
                <w:kern w:val="0"/>
                <w:szCs w:val="21"/>
              </w:rPr>
            </w:pPr>
            <w:r>
              <w:rPr>
                <w:rFonts w:cs="宋体" w:hint="eastAsia"/>
                <w:kern w:val="0"/>
                <w:szCs w:val="21"/>
              </w:rPr>
              <w:t>设计学</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0471-4973115</w:t>
            </w:r>
          </w:p>
        </w:tc>
        <w:tc>
          <w:tcPr>
            <w:tcW w:w="1488" w:type="dxa"/>
            <w:vAlign w:val="center"/>
          </w:tcPr>
          <w:p w:rsidR="009D4C2A" w:rsidRDefault="00D02FD2">
            <w:pPr>
              <w:jc w:val="center"/>
              <w:textAlignment w:val="baseline"/>
              <w:rPr>
                <w:rFonts w:ascii="Times New Roman" w:eastAsia="宋体" w:hAnsi="Times New Roman" w:cs="Times New Roman"/>
                <w:kern w:val="0"/>
                <w:sz w:val="20"/>
                <w:szCs w:val="20"/>
              </w:rPr>
            </w:pPr>
            <w:proofErr w:type="spellStart"/>
            <w:r>
              <w:rPr>
                <w:rFonts w:cs="Times New Roman" w:hint="eastAsia"/>
                <w:kern w:val="0"/>
                <w:szCs w:val="21"/>
              </w:rPr>
              <w:t>r</w:t>
            </w:r>
            <w:r>
              <w:rPr>
                <w:rFonts w:cs="Times New Roman"/>
                <w:kern w:val="0"/>
                <w:szCs w:val="21"/>
              </w:rPr>
              <w:t>sc@imac</w:t>
            </w:r>
            <w:proofErr w:type="spellEnd"/>
            <w:r>
              <w:rPr>
                <w:rFonts w:cs="Times New Roman"/>
                <w:kern w:val="0"/>
                <w:szCs w:val="21"/>
              </w:rPr>
              <w:t>.   edu.cn</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559" w:type="dxa"/>
            <w:vAlign w:val="center"/>
          </w:tcPr>
          <w:p w:rsidR="009D4C2A" w:rsidRDefault="00D02FD2">
            <w:pPr>
              <w:jc w:val="center"/>
              <w:textAlignment w:val="baseline"/>
              <w:rPr>
                <w:rFonts w:cs="Times New Roman"/>
                <w:kern w:val="0"/>
                <w:szCs w:val="21"/>
              </w:rPr>
            </w:pPr>
            <w:r>
              <w:rPr>
                <w:rFonts w:cs="宋体" w:hint="eastAsia"/>
                <w:kern w:val="0"/>
                <w:szCs w:val="21"/>
              </w:rPr>
              <w:t>内蒙古艺术学院</w:t>
            </w:r>
          </w:p>
        </w:tc>
        <w:tc>
          <w:tcPr>
            <w:tcW w:w="1560" w:type="dxa"/>
            <w:vAlign w:val="center"/>
          </w:tcPr>
          <w:p w:rsidR="009D4C2A" w:rsidRDefault="00D02FD2">
            <w:pPr>
              <w:jc w:val="center"/>
              <w:textAlignment w:val="baseline"/>
              <w:rPr>
                <w:rFonts w:cs="Times New Roman"/>
                <w:kern w:val="0"/>
                <w:szCs w:val="21"/>
              </w:rPr>
            </w:pPr>
            <w:r>
              <w:rPr>
                <w:rFonts w:cs="宋体" w:hint="eastAsia"/>
                <w:kern w:val="0"/>
                <w:szCs w:val="21"/>
              </w:rPr>
              <w:t>文化艺术管理</w:t>
            </w:r>
            <w:r>
              <w:rPr>
                <w:rFonts w:cs="宋体" w:hint="eastAsia"/>
                <w:kern w:val="0"/>
                <w:szCs w:val="21"/>
              </w:rPr>
              <w:t xml:space="preserve"> </w:t>
            </w:r>
            <w:r>
              <w:rPr>
                <w:rFonts w:cs="宋体"/>
                <w:kern w:val="0"/>
                <w:szCs w:val="21"/>
              </w:rPr>
              <w:t xml:space="preserve">  </w:t>
            </w:r>
            <w:r>
              <w:rPr>
                <w:rFonts w:cs="宋体" w:hint="eastAsia"/>
                <w:kern w:val="0"/>
                <w:szCs w:val="21"/>
              </w:rPr>
              <w:t>学院教师岗</w:t>
            </w:r>
          </w:p>
        </w:tc>
        <w:tc>
          <w:tcPr>
            <w:tcW w:w="3685" w:type="dxa"/>
            <w:vAlign w:val="center"/>
          </w:tcPr>
          <w:p w:rsidR="009D4C2A" w:rsidRDefault="00D02FD2">
            <w:pPr>
              <w:jc w:val="center"/>
              <w:textAlignment w:val="baseline"/>
              <w:rPr>
                <w:rFonts w:cs="Times New Roman"/>
                <w:kern w:val="0"/>
                <w:szCs w:val="21"/>
              </w:rPr>
            </w:pPr>
            <w:r>
              <w:rPr>
                <w:rFonts w:cs="宋体" w:hint="eastAsia"/>
                <w:kern w:val="0"/>
                <w:szCs w:val="21"/>
              </w:rPr>
              <w:t>艺术学理论（艺术理论、艺术批评、艺术史）</w:t>
            </w:r>
          </w:p>
        </w:tc>
        <w:tc>
          <w:tcPr>
            <w:tcW w:w="851"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bookmarkStart w:id="0" w:name="OLE_LINK1"/>
            <w:r>
              <w:rPr>
                <w:rFonts w:cs="宋体" w:hint="eastAsia"/>
                <w:kern w:val="0"/>
                <w:szCs w:val="21"/>
              </w:rPr>
              <w:t>博士</w:t>
            </w:r>
            <w:bookmarkEnd w:id="0"/>
          </w:p>
        </w:tc>
        <w:tc>
          <w:tcPr>
            <w:tcW w:w="709" w:type="dxa"/>
            <w:vAlign w:val="center"/>
          </w:tcPr>
          <w:p w:rsidR="009D4C2A" w:rsidRDefault="00D02FD2">
            <w:pPr>
              <w:jc w:val="center"/>
              <w:textAlignment w:val="baseline"/>
              <w:rPr>
                <w:rFonts w:cs="Times New Roman"/>
                <w:kern w:val="0"/>
                <w:szCs w:val="21"/>
              </w:rPr>
            </w:pPr>
            <w:r>
              <w:rPr>
                <w:rFonts w:cs="宋体" w:hint="eastAsia"/>
                <w:kern w:val="0"/>
                <w:szCs w:val="21"/>
              </w:rPr>
              <w:t>2</w:t>
            </w:r>
          </w:p>
        </w:tc>
        <w:tc>
          <w:tcPr>
            <w:tcW w:w="1134" w:type="dxa"/>
            <w:vAlign w:val="center"/>
          </w:tcPr>
          <w:p w:rsidR="009D4C2A" w:rsidRDefault="00D02FD2">
            <w:pPr>
              <w:jc w:val="center"/>
              <w:textAlignment w:val="baseline"/>
              <w:rPr>
                <w:rFonts w:ascii="Times New Roman" w:eastAsia="宋体" w:hAnsi="Times New Roman" w:cs="Times New Roman"/>
                <w:kern w:val="0"/>
                <w:sz w:val="20"/>
                <w:szCs w:val="20"/>
              </w:rPr>
            </w:pPr>
            <w:r>
              <w:rPr>
                <w:rFonts w:cs="Times New Roman" w:hint="eastAsia"/>
                <w:kern w:val="0"/>
                <w:szCs w:val="21"/>
              </w:rPr>
              <w:t>吴老师</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0471-4973115</w:t>
            </w:r>
          </w:p>
        </w:tc>
        <w:tc>
          <w:tcPr>
            <w:tcW w:w="1488" w:type="dxa"/>
            <w:vAlign w:val="center"/>
          </w:tcPr>
          <w:p w:rsidR="009D4C2A" w:rsidRDefault="00D02FD2">
            <w:pPr>
              <w:jc w:val="center"/>
              <w:textAlignment w:val="baseline"/>
              <w:rPr>
                <w:rFonts w:ascii="Times New Roman" w:eastAsia="宋体" w:hAnsi="Times New Roman" w:cs="Times New Roman"/>
                <w:kern w:val="0"/>
                <w:sz w:val="20"/>
                <w:szCs w:val="20"/>
              </w:rPr>
            </w:pPr>
            <w:proofErr w:type="spellStart"/>
            <w:r>
              <w:rPr>
                <w:rFonts w:cs="Times New Roman" w:hint="eastAsia"/>
                <w:kern w:val="0"/>
                <w:szCs w:val="21"/>
              </w:rPr>
              <w:t>r</w:t>
            </w:r>
            <w:r>
              <w:rPr>
                <w:rFonts w:cs="Times New Roman"/>
                <w:kern w:val="0"/>
                <w:szCs w:val="21"/>
              </w:rPr>
              <w:t>sc@imac</w:t>
            </w:r>
            <w:proofErr w:type="spellEnd"/>
            <w:r>
              <w:rPr>
                <w:rFonts w:cs="Times New Roman"/>
                <w:kern w:val="0"/>
                <w:szCs w:val="21"/>
              </w:rPr>
              <w:t>.   edu.cn</w:t>
            </w:r>
          </w:p>
        </w:tc>
      </w:tr>
      <w:tr w:rsidR="009D4C2A">
        <w:trPr>
          <w:trHeight w:val="1196"/>
          <w:jc w:val="center"/>
        </w:trPr>
        <w:tc>
          <w:tcPr>
            <w:tcW w:w="13966" w:type="dxa"/>
            <w:gridSpan w:val="10"/>
            <w:vAlign w:val="center"/>
          </w:tcPr>
          <w:p w:rsidR="009D4C2A" w:rsidRDefault="00D02FD2">
            <w:pPr>
              <w:jc w:val="center"/>
              <w:textAlignment w:val="baseline"/>
              <w:rPr>
                <w:rFonts w:eastAsia="宋体" w:cs="Times New Roman"/>
                <w:b/>
                <w:color w:val="000000"/>
                <w:kern w:val="0"/>
                <w:szCs w:val="21"/>
              </w:rPr>
            </w:pPr>
            <w:r>
              <w:rPr>
                <w:rFonts w:eastAsia="宋体" w:cs="Times New Roman" w:hint="eastAsia"/>
                <w:b/>
                <w:color w:val="000000"/>
                <w:kern w:val="0"/>
                <w:szCs w:val="21"/>
              </w:rPr>
              <w:t>呼和浩特民族学院人才待遇</w:t>
            </w:r>
          </w:p>
          <w:p w:rsidR="009D4C2A" w:rsidRDefault="00D02FD2">
            <w:pPr>
              <w:ind w:firstLineChars="200" w:firstLine="420"/>
              <w:jc w:val="left"/>
              <w:textAlignment w:val="baseline"/>
              <w:rPr>
                <w:rFonts w:eastAsia="宋体" w:cs="Times New Roman"/>
                <w:color w:val="000000"/>
                <w:kern w:val="0"/>
                <w:szCs w:val="21"/>
              </w:rPr>
            </w:pPr>
            <w:r>
              <w:rPr>
                <w:rFonts w:eastAsia="宋体" w:cs="Times New Roman" w:hint="eastAsia"/>
                <w:color w:val="000000"/>
                <w:kern w:val="0"/>
                <w:szCs w:val="21"/>
              </w:rPr>
              <w:t>学校教学科研、学科建设急需紧缺人才：按照“一人</w:t>
            </w:r>
            <w:proofErr w:type="gramStart"/>
            <w:r>
              <w:rPr>
                <w:rFonts w:eastAsia="宋体" w:cs="Times New Roman" w:hint="eastAsia"/>
                <w:color w:val="000000"/>
                <w:kern w:val="0"/>
                <w:szCs w:val="21"/>
              </w:rPr>
              <w:t>一</w:t>
            </w:r>
            <w:proofErr w:type="gramEnd"/>
            <w:r>
              <w:rPr>
                <w:rFonts w:eastAsia="宋体" w:cs="Times New Roman" w:hint="eastAsia"/>
                <w:color w:val="000000"/>
                <w:kern w:val="0"/>
                <w:szCs w:val="21"/>
              </w:rPr>
              <w:t>策”的方式，提供安家费</w:t>
            </w:r>
            <w:r>
              <w:rPr>
                <w:rFonts w:eastAsia="宋体" w:cs="Times New Roman" w:hint="eastAsia"/>
                <w:color w:val="000000"/>
                <w:kern w:val="0"/>
                <w:szCs w:val="21"/>
              </w:rPr>
              <w:t>5-70</w:t>
            </w:r>
            <w:r>
              <w:rPr>
                <w:rFonts w:eastAsia="宋体" w:cs="Times New Roman" w:hint="eastAsia"/>
                <w:color w:val="000000"/>
                <w:kern w:val="0"/>
                <w:szCs w:val="21"/>
              </w:rPr>
              <w:t>万元；科研启动经费</w:t>
            </w:r>
            <w:r>
              <w:rPr>
                <w:rFonts w:eastAsia="宋体" w:cs="Times New Roman" w:hint="eastAsia"/>
                <w:color w:val="000000"/>
                <w:kern w:val="0"/>
                <w:szCs w:val="21"/>
              </w:rPr>
              <w:t>3-20</w:t>
            </w:r>
            <w:r>
              <w:rPr>
                <w:rFonts w:eastAsia="宋体" w:cs="Times New Roman" w:hint="eastAsia"/>
                <w:color w:val="000000"/>
                <w:kern w:val="0"/>
                <w:szCs w:val="21"/>
              </w:rPr>
              <w:t>万元；按照国家有关规定享受工资、保险、福利待遇。</w:t>
            </w:r>
          </w:p>
        </w:tc>
      </w:tr>
      <w:tr w:rsidR="009D4C2A">
        <w:trPr>
          <w:trHeight w:val="551"/>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序号</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用人单位</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岗位名称</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专业</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学历</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学位</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人数</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联系人</w:t>
            </w:r>
          </w:p>
        </w:tc>
        <w:tc>
          <w:tcPr>
            <w:tcW w:w="1489" w:type="dxa"/>
            <w:vAlign w:val="center"/>
          </w:tcPr>
          <w:p w:rsidR="009D4C2A" w:rsidRDefault="00D02FD2">
            <w:pPr>
              <w:jc w:val="center"/>
              <w:textAlignment w:val="baseline"/>
              <w:rPr>
                <w:rFonts w:cs="Times New Roman"/>
                <w:kern w:val="0"/>
                <w:szCs w:val="21"/>
              </w:rPr>
            </w:pPr>
            <w:r>
              <w:rPr>
                <w:rFonts w:cs="Times New Roman" w:hint="eastAsia"/>
                <w:kern w:val="0"/>
                <w:szCs w:val="21"/>
              </w:rPr>
              <w:t>联系电话</w:t>
            </w:r>
          </w:p>
        </w:tc>
        <w:tc>
          <w:tcPr>
            <w:tcW w:w="1488" w:type="dxa"/>
            <w:vAlign w:val="center"/>
          </w:tcPr>
          <w:p w:rsidR="009D4C2A" w:rsidRDefault="00D02FD2">
            <w:pPr>
              <w:jc w:val="center"/>
              <w:textAlignment w:val="baseline"/>
              <w:rPr>
                <w:rFonts w:cs="Times New Roman"/>
                <w:kern w:val="0"/>
                <w:szCs w:val="21"/>
              </w:rPr>
            </w:pPr>
            <w:r>
              <w:rPr>
                <w:rFonts w:cs="Times New Roman" w:hint="eastAsia"/>
                <w:kern w:val="0"/>
                <w:szCs w:val="21"/>
              </w:rPr>
              <w:t>电子邮箱</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呼和浩特民族学院</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文学院专任教师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中国语言文学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崔院长</w:t>
            </w:r>
          </w:p>
        </w:tc>
        <w:tc>
          <w:tcPr>
            <w:tcW w:w="1489" w:type="dxa"/>
            <w:vAlign w:val="center"/>
          </w:tcPr>
          <w:p w:rsidR="009D4C2A" w:rsidRDefault="00D02FD2">
            <w:pPr>
              <w:jc w:val="center"/>
              <w:textAlignment w:val="baseline"/>
              <w:rPr>
                <w:rFonts w:cs="Times New Roman"/>
                <w:kern w:val="0"/>
                <w:szCs w:val="21"/>
              </w:rPr>
            </w:pPr>
            <w:r>
              <w:rPr>
                <w:rFonts w:cs="Times New Roman"/>
                <w:kern w:val="0"/>
                <w:szCs w:val="21"/>
              </w:rPr>
              <w:t>0471-6586701</w:t>
            </w:r>
          </w:p>
        </w:tc>
        <w:tc>
          <w:tcPr>
            <w:tcW w:w="1488" w:type="dxa"/>
            <w:vAlign w:val="center"/>
          </w:tcPr>
          <w:p w:rsidR="009D4C2A" w:rsidRDefault="00D02FD2">
            <w:pPr>
              <w:jc w:val="center"/>
              <w:textAlignment w:val="baseline"/>
              <w:rPr>
                <w:rFonts w:cs="Times New Roman"/>
                <w:kern w:val="0"/>
                <w:szCs w:val="21"/>
              </w:rPr>
            </w:pPr>
            <w:r>
              <w:rPr>
                <w:rFonts w:cs="Times New Roman"/>
                <w:kern w:val="0"/>
                <w:szCs w:val="21"/>
              </w:rPr>
              <w:t>hhhtmzxy_rsc@126.com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lastRenderedPageBreak/>
              <w:t>2</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呼和浩特民族学院</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新闻传媒学院专任教师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新闻学、传播学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哈院长</w:t>
            </w:r>
          </w:p>
        </w:tc>
        <w:tc>
          <w:tcPr>
            <w:tcW w:w="1489" w:type="dxa"/>
            <w:vAlign w:val="center"/>
          </w:tcPr>
          <w:p w:rsidR="009D4C2A" w:rsidRDefault="00D02FD2">
            <w:pPr>
              <w:jc w:val="center"/>
              <w:textAlignment w:val="baseline"/>
              <w:rPr>
                <w:rFonts w:cs="Times New Roman"/>
                <w:kern w:val="0"/>
                <w:szCs w:val="21"/>
              </w:rPr>
            </w:pPr>
            <w:r>
              <w:rPr>
                <w:rFonts w:cs="Times New Roman"/>
                <w:kern w:val="0"/>
                <w:szCs w:val="21"/>
              </w:rPr>
              <w:t>0471-6537297</w:t>
            </w:r>
          </w:p>
        </w:tc>
        <w:tc>
          <w:tcPr>
            <w:tcW w:w="1488" w:type="dxa"/>
            <w:vAlign w:val="center"/>
          </w:tcPr>
          <w:p w:rsidR="009D4C2A" w:rsidRDefault="00D02FD2">
            <w:pPr>
              <w:jc w:val="center"/>
              <w:textAlignment w:val="baseline"/>
              <w:rPr>
                <w:rFonts w:cs="Times New Roman"/>
                <w:kern w:val="0"/>
                <w:szCs w:val="21"/>
              </w:rPr>
            </w:pPr>
            <w:r>
              <w:rPr>
                <w:rFonts w:cs="Times New Roman"/>
                <w:kern w:val="0"/>
                <w:szCs w:val="21"/>
              </w:rPr>
              <w:t>hhhtmzxy_rsc@126.com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3</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呼和浩特民族学院</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学前教育学院专任教师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教育学、心理学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其院长</w:t>
            </w:r>
          </w:p>
        </w:tc>
        <w:tc>
          <w:tcPr>
            <w:tcW w:w="1489" w:type="dxa"/>
            <w:vAlign w:val="center"/>
          </w:tcPr>
          <w:p w:rsidR="009D4C2A" w:rsidRDefault="00D02FD2">
            <w:pPr>
              <w:jc w:val="center"/>
              <w:textAlignment w:val="baseline"/>
              <w:rPr>
                <w:rFonts w:cs="Times New Roman"/>
                <w:kern w:val="0"/>
                <w:szCs w:val="21"/>
              </w:rPr>
            </w:pPr>
            <w:r>
              <w:rPr>
                <w:rFonts w:cs="Times New Roman"/>
                <w:kern w:val="0"/>
                <w:szCs w:val="21"/>
              </w:rPr>
              <w:t>0471-6586082</w:t>
            </w:r>
          </w:p>
        </w:tc>
        <w:tc>
          <w:tcPr>
            <w:tcW w:w="1488" w:type="dxa"/>
            <w:vAlign w:val="center"/>
          </w:tcPr>
          <w:p w:rsidR="009D4C2A" w:rsidRDefault="00D02FD2">
            <w:pPr>
              <w:jc w:val="center"/>
              <w:textAlignment w:val="baseline"/>
              <w:rPr>
                <w:rFonts w:cs="Times New Roman"/>
                <w:kern w:val="0"/>
                <w:szCs w:val="21"/>
              </w:rPr>
            </w:pPr>
            <w:r>
              <w:rPr>
                <w:rFonts w:cs="Times New Roman"/>
                <w:kern w:val="0"/>
                <w:szCs w:val="21"/>
              </w:rPr>
              <w:t>hhhtmzxy_rsc@126.com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4</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呼和浩特民族学院</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美术学院专任教师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美术学、设计艺术学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高院长</w:t>
            </w:r>
          </w:p>
        </w:tc>
        <w:tc>
          <w:tcPr>
            <w:tcW w:w="1489" w:type="dxa"/>
            <w:vAlign w:val="center"/>
          </w:tcPr>
          <w:p w:rsidR="009D4C2A" w:rsidRDefault="00D02FD2">
            <w:pPr>
              <w:jc w:val="center"/>
              <w:textAlignment w:val="baseline"/>
              <w:rPr>
                <w:rFonts w:cs="Times New Roman"/>
                <w:kern w:val="0"/>
                <w:szCs w:val="21"/>
              </w:rPr>
            </w:pPr>
            <w:r>
              <w:rPr>
                <w:rFonts w:cs="Times New Roman"/>
                <w:kern w:val="0"/>
                <w:szCs w:val="21"/>
              </w:rPr>
              <w:t>0471-65</w:t>
            </w:r>
            <w:r>
              <w:rPr>
                <w:rFonts w:cs="Times New Roman" w:hint="eastAsia"/>
                <w:kern w:val="0"/>
                <w:szCs w:val="21"/>
              </w:rPr>
              <w:t>02560</w:t>
            </w:r>
          </w:p>
        </w:tc>
        <w:tc>
          <w:tcPr>
            <w:tcW w:w="1488" w:type="dxa"/>
            <w:vAlign w:val="center"/>
          </w:tcPr>
          <w:p w:rsidR="009D4C2A" w:rsidRDefault="00D02FD2">
            <w:pPr>
              <w:jc w:val="center"/>
              <w:textAlignment w:val="baseline"/>
              <w:rPr>
                <w:rFonts w:cs="Times New Roman"/>
                <w:kern w:val="0"/>
                <w:szCs w:val="21"/>
              </w:rPr>
            </w:pPr>
            <w:r>
              <w:rPr>
                <w:rFonts w:cs="Times New Roman"/>
                <w:kern w:val="0"/>
                <w:szCs w:val="21"/>
              </w:rPr>
              <w:t>hhhtmzxy_rsc@126.com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5</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呼和浩特民族学院</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经济管理学院专任教师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经济学、管理学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敖院长</w:t>
            </w:r>
          </w:p>
        </w:tc>
        <w:tc>
          <w:tcPr>
            <w:tcW w:w="1489" w:type="dxa"/>
            <w:vAlign w:val="center"/>
          </w:tcPr>
          <w:p w:rsidR="009D4C2A" w:rsidRDefault="00D02FD2">
            <w:pPr>
              <w:jc w:val="center"/>
              <w:textAlignment w:val="baseline"/>
              <w:rPr>
                <w:rFonts w:cs="Times New Roman"/>
                <w:kern w:val="0"/>
                <w:szCs w:val="21"/>
              </w:rPr>
            </w:pPr>
            <w:r>
              <w:rPr>
                <w:rFonts w:cs="Times New Roman"/>
                <w:kern w:val="0"/>
                <w:szCs w:val="21"/>
              </w:rPr>
              <w:t>0471-658576</w:t>
            </w:r>
            <w:r>
              <w:rPr>
                <w:rFonts w:cs="Times New Roman" w:hint="eastAsia"/>
                <w:kern w:val="0"/>
                <w:szCs w:val="21"/>
              </w:rPr>
              <w:t>1</w:t>
            </w:r>
          </w:p>
        </w:tc>
        <w:tc>
          <w:tcPr>
            <w:tcW w:w="1488" w:type="dxa"/>
            <w:vAlign w:val="center"/>
          </w:tcPr>
          <w:p w:rsidR="009D4C2A" w:rsidRDefault="00D02FD2">
            <w:pPr>
              <w:jc w:val="center"/>
              <w:textAlignment w:val="baseline"/>
              <w:rPr>
                <w:rFonts w:cs="Times New Roman"/>
                <w:kern w:val="0"/>
                <w:szCs w:val="21"/>
              </w:rPr>
            </w:pPr>
            <w:r>
              <w:rPr>
                <w:rFonts w:cs="Times New Roman"/>
                <w:kern w:val="0"/>
                <w:szCs w:val="21"/>
              </w:rPr>
              <w:t>hhhtmzxy_rsc@126.com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6</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呼和浩特民族学院</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数学与大数据学院专任教师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课程论（数学方向）、学科教学（数学方向）、计算数学</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王院长</w:t>
            </w:r>
          </w:p>
        </w:tc>
        <w:tc>
          <w:tcPr>
            <w:tcW w:w="1489" w:type="dxa"/>
            <w:vAlign w:val="center"/>
          </w:tcPr>
          <w:p w:rsidR="009D4C2A" w:rsidRDefault="00D02FD2">
            <w:pPr>
              <w:jc w:val="center"/>
              <w:textAlignment w:val="baseline"/>
              <w:rPr>
                <w:rFonts w:cs="Times New Roman"/>
                <w:kern w:val="0"/>
                <w:szCs w:val="21"/>
              </w:rPr>
            </w:pPr>
            <w:r>
              <w:rPr>
                <w:rFonts w:cs="Times New Roman"/>
                <w:kern w:val="0"/>
                <w:szCs w:val="21"/>
              </w:rPr>
              <w:t>0471-6586764</w:t>
            </w:r>
          </w:p>
        </w:tc>
        <w:tc>
          <w:tcPr>
            <w:tcW w:w="1488" w:type="dxa"/>
            <w:vAlign w:val="center"/>
          </w:tcPr>
          <w:p w:rsidR="009D4C2A" w:rsidRDefault="00D02FD2">
            <w:pPr>
              <w:jc w:val="center"/>
              <w:textAlignment w:val="baseline"/>
              <w:rPr>
                <w:rFonts w:cs="Times New Roman"/>
                <w:kern w:val="0"/>
                <w:szCs w:val="21"/>
              </w:rPr>
            </w:pPr>
            <w:r>
              <w:rPr>
                <w:rFonts w:cs="Times New Roman"/>
                <w:kern w:val="0"/>
                <w:szCs w:val="21"/>
              </w:rPr>
              <w:t>hhhtmzxy_rsc@126.com</w:t>
            </w:r>
          </w:p>
        </w:tc>
      </w:tr>
      <w:tr w:rsidR="009D4C2A">
        <w:trPr>
          <w:trHeight w:val="284"/>
          <w:jc w:val="center"/>
        </w:trPr>
        <w:tc>
          <w:tcPr>
            <w:tcW w:w="641" w:type="dxa"/>
            <w:vAlign w:val="center"/>
          </w:tcPr>
          <w:p w:rsidR="009D4C2A" w:rsidRDefault="00D02FD2">
            <w:pPr>
              <w:jc w:val="center"/>
              <w:textAlignment w:val="baseline"/>
              <w:rPr>
                <w:rFonts w:cs="Times New Roman"/>
                <w:kern w:val="0"/>
                <w:szCs w:val="21"/>
              </w:rPr>
            </w:pPr>
            <w:r>
              <w:rPr>
                <w:rFonts w:cs="Times New Roman" w:hint="eastAsia"/>
                <w:kern w:val="0"/>
                <w:szCs w:val="21"/>
              </w:rPr>
              <w:t>7</w:t>
            </w:r>
          </w:p>
        </w:tc>
        <w:tc>
          <w:tcPr>
            <w:tcW w:w="1559" w:type="dxa"/>
            <w:vAlign w:val="center"/>
          </w:tcPr>
          <w:p w:rsidR="009D4C2A" w:rsidRDefault="00D02FD2">
            <w:pPr>
              <w:jc w:val="center"/>
              <w:textAlignment w:val="baseline"/>
              <w:rPr>
                <w:rFonts w:cs="Times New Roman"/>
                <w:kern w:val="0"/>
                <w:szCs w:val="21"/>
              </w:rPr>
            </w:pPr>
            <w:r>
              <w:rPr>
                <w:rFonts w:cs="Times New Roman" w:hint="eastAsia"/>
                <w:kern w:val="0"/>
                <w:szCs w:val="21"/>
              </w:rPr>
              <w:t>呼和浩特民族学院</w:t>
            </w:r>
          </w:p>
        </w:tc>
        <w:tc>
          <w:tcPr>
            <w:tcW w:w="1560" w:type="dxa"/>
            <w:vAlign w:val="center"/>
          </w:tcPr>
          <w:p w:rsidR="009D4C2A" w:rsidRDefault="00D02FD2">
            <w:pPr>
              <w:jc w:val="center"/>
              <w:textAlignment w:val="baseline"/>
              <w:rPr>
                <w:rFonts w:cs="Times New Roman"/>
                <w:kern w:val="0"/>
                <w:szCs w:val="21"/>
              </w:rPr>
            </w:pPr>
            <w:r>
              <w:rPr>
                <w:rFonts w:cs="Times New Roman" w:hint="eastAsia"/>
                <w:kern w:val="0"/>
                <w:szCs w:val="21"/>
              </w:rPr>
              <w:t>计算机科学与信息工程学院专任教师</w:t>
            </w:r>
          </w:p>
        </w:tc>
        <w:tc>
          <w:tcPr>
            <w:tcW w:w="3685" w:type="dxa"/>
            <w:vAlign w:val="center"/>
          </w:tcPr>
          <w:p w:rsidR="009D4C2A" w:rsidRDefault="00D02FD2">
            <w:pPr>
              <w:jc w:val="center"/>
              <w:textAlignment w:val="baseline"/>
              <w:rPr>
                <w:rFonts w:cs="Times New Roman"/>
                <w:kern w:val="0"/>
                <w:szCs w:val="21"/>
              </w:rPr>
            </w:pPr>
            <w:r>
              <w:rPr>
                <w:rFonts w:cs="Times New Roman" w:hint="eastAsia"/>
                <w:kern w:val="0"/>
                <w:szCs w:val="21"/>
              </w:rPr>
              <w:t>数据科学与大数据技术、智能科学与技术</w:t>
            </w:r>
          </w:p>
        </w:tc>
        <w:tc>
          <w:tcPr>
            <w:tcW w:w="851" w:type="dxa"/>
            <w:vAlign w:val="center"/>
          </w:tcPr>
          <w:p w:rsidR="009D4C2A" w:rsidRDefault="00D02FD2">
            <w:pPr>
              <w:jc w:val="center"/>
              <w:textAlignment w:val="baseline"/>
              <w:rPr>
                <w:rFonts w:cs="Times New Roman"/>
                <w:kern w:val="0"/>
                <w:szCs w:val="21"/>
              </w:rPr>
            </w:pPr>
            <w:r>
              <w:rPr>
                <w:rFonts w:cs="Times New Roman" w:hint="eastAsia"/>
                <w:kern w:val="0"/>
                <w:szCs w:val="21"/>
              </w:rPr>
              <w:t>博士研究生</w:t>
            </w:r>
          </w:p>
        </w:tc>
        <w:tc>
          <w:tcPr>
            <w:tcW w:w="850" w:type="dxa"/>
            <w:vAlign w:val="center"/>
          </w:tcPr>
          <w:p w:rsidR="009D4C2A" w:rsidRDefault="00D02FD2">
            <w:pPr>
              <w:jc w:val="center"/>
              <w:textAlignment w:val="baseline"/>
              <w:rPr>
                <w:rFonts w:cs="Times New Roman"/>
                <w:kern w:val="0"/>
                <w:szCs w:val="21"/>
              </w:rPr>
            </w:pPr>
            <w:r>
              <w:rPr>
                <w:rFonts w:cs="Times New Roman" w:hint="eastAsia"/>
                <w:kern w:val="0"/>
                <w:szCs w:val="21"/>
              </w:rPr>
              <w:t>博士</w:t>
            </w:r>
          </w:p>
        </w:tc>
        <w:tc>
          <w:tcPr>
            <w:tcW w:w="709" w:type="dxa"/>
            <w:vAlign w:val="center"/>
          </w:tcPr>
          <w:p w:rsidR="009D4C2A" w:rsidRDefault="00D02FD2">
            <w:pPr>
              <w:jc w:val="center"/>
              <w:textAlignment w:val="baseline"/>
              <w:rPr>
                <w:rFonts w:cs="Times New Roman"/>
                <w:kern w:val="0"/>
                <w:szCs w:val="21"/>
              </w:rPr>
            </w:pPr>
            <w:r>
              <w:rPr>
                <w:rFonts w:cs="Times New Roman" w:hint="eastAsia"/>
                <w:kern w:val="0"/>
                <w:szCs w:val="21"/>
              </w:rPr>
              <w:t>1</w:t>
            </w:r>
          </w:p>
        </w:tc>
        <w:tc>
          <w:tcPr>
            <w:tcW w:w="1134" w:type="dxa"/>
            <w:vAlign w:val="center"/>
          </w:tcPr>
          <w:p w:rsidR="009D4C2A" w:rsidRDefault="00D02FD2">
            <w:pPr>
              <w:jc w:val="center"/>
              <w:textAlignment w:val="baseline"/>
              <w:rPr>
                <w:rFonts w:cs="Times New Roman"/>
                <w:kern w:val="0"/>
                <w:szCs w:val="21"/>
              </w:rPr>
            </w:pPr>
            <w:r>
              <w:rPr>
                <w:rFonts w:cs="Times New Roman" w:hint="eastAsia"/>
                <w:kern w:val="0"/>
                <w:szCs w:val="21"/>
              </w:rPr>
              <w:t>斯院长</w:t>
            </w:r>
          </w:p>
        </w:tc>
        <w:tc>
          <w:tcPr>
            <w:tcW w:w="1489" w:type="dxa"/>
            <w:vAlign w:val="center"/>
          </w:tcPr>
          <w:p w:rsidR="009D4C2A" w:rsidRDefault="00D02FD2">
            <w:pPr>
              <w:jc w:val="center"/>
              <w:textAlignment w:val="baseline"/>
              <w:rPr>
                <w:rFonts w:cs="Times New Roman"/>
                <w:kern w:val="0"/>
                <w:szCs w:val="21"/>
              </w:rPr>
            </w:pPr>
            <w:r>
              <w:rPr>
                <w:rFonts w:cs="Times New Roman"/>
                <w:kern w:val="0"/>
                <w:szCs w:val="21"/>
              </w:rPr>
              <w:t>0471-6585749</w:t>
            </w:r>
          </w:p>
        </w:tc>
        <w:tc>
          <w:tcPr>
            <w:tcW w:w="1488" w:type="dxa"/>
            <w:vAlign w:val="center"/>
          </w:tcPr>
          <w:p w:rsidR="009D4C2A" w:rsidRDefault="00D02FD2">
            <w:pPr>
              <w:jc w:val="center"/>
              <w:textAlignment w:val="baseline"/>
              <w:rPr>
                <w:rFonts w:cs="Times New Roman"/>
                <w:kern w:val="0"/>
                <w:szCs w:val="21"/>
              </w:rPr>
            </w:pPr>
            <w:r>
              <w:rPr>
                <w:rFonts w:cs="Times New Roman"/>
                <w:kern w:val="0"/>
                <w:szCs w:val="21"/>
              </w:rPr>
              <w:t>hhhtmzxy_rsc@126.com</w:t>
            </w:r>
          </w:p>
        </w:tc>
      </w:tr>
    </w:tbl>
    <w:p w:rsidR="009D4C2A" w:rsidRDefault="009D4C2A">
      <w:pPr>
        <w:textAlignment w:val="baseline"/>
        <w:rPr>
          <w:b/>
          <w:i/>
          <w:caps/>
        </w:rPr>
      </w:pPr>
    </w:p>
    <w:p w:rsidR="009D4C2A" w:rsidRDefault="009D4C2A">
      <w:pPr>
        <w:jc w:val="left"/>
        <w:textAlignment w:val="baseline"/>
        <w:rPr>
          <w:rFonts w:ascii="仿宋" w:eastAsia="仿宋" w:hAnsi="仿宋" w:cs="仿宋"/>
          <w:sz w:val="32"/>
          <w:szCs w:val="32"/>
        </w:rPr>
      </w:pPr>
    </w:p>
    <w:p w:rsidR="009D4C2A" w:rsidRDefault="009D4C2A">
      <w:pPr>
        <w:jc w:val="left"/>
        <w:textAlignment w:val="baseline"/>
        <w:rPr>
          <w:rFonts w:ascii="仿宋" w:eastAsia="仿宋" w:hAnsi="仿宋" w:cs="仿宋"/>
          <w:sz w:val="32"/>
          <w:szCs w:val="32"/>
        </w:rPr>
      </w:pPr>
    </w:p>
    <w:p w:rsidR="009D4C2A" w:rsidRDefault="009D4C2A">
      <w:pPr>
        <w:jc w:val="left"/>
        <w:textAlignment w:val="baseline"/>
        <w:rPr>
          <w:rFonts w:ascii="仿宋" w:eastAsia="仿宋" w:hAnsi="仿宋" w:cs="仿宋"/>
          <w:sz w:val="32"/>
          <w:szCs w:val="32"/>
        </w:rPr>
      </w:pPr>
    </w:p>
    <w:p w:rsidR="009D4C2A" w:rsidRDefault="009D4C2A">
      <w:pPr>
        <w:jc w:val="left"/>
        <w:textAlignment w:val="baseline"/>
        <w:rPr>
          <w:rFonts w:ascii="仿宋" w:eastAsia="仿宋" w:hAnsi="仿宋" w:cs="仿宋"/>
          <w:sz w:val="32"/>
          <w:szCs w:val="32"/>
        </w:rPr>
      </w:pPr>
    </w:p>
    <w:p w:rsidR="009D4C2A" w:rsidRDefault="009D4C2A">
      <w:pPr>
        <w:jc w:val="left"/>
        <w:textAlignment w:val="baseline"/>
        <w:rPr>
          <w:rFonts w:ascii="仿宋" w:eastAsia="仿宋" w:hAnsi="仿宋" w:cs="仿宋"/>
          <w:sz w:val="32"/>
          <w:szCs w:val="32"/>
        </w:rPr>
      </w:pPr>
    </w:p>
    <w:p w:rsidR="009D4C2A" w:rsidRDefault="009D4C2A">
      <w:pPr>
        <w:jc w:val="left"/>
        <w:textAlignment w:val="baseline"/>
        <w:rPr>
          <w:rFonts w:ascii="仿宋" w:eastAsia="仿宋" w:hAnsi="仿宋" w:cs="仿宋"/>
          <w:sz w:val="32"/>
          <w:szCs w:val="32"/>
        </w:rPr>
      </w:pPr>
      <w:bookmarkStart w:id="1" w:name="_GoBack"/>
      <w:bookmarkEnd w:id="1"/>
    </w:p>
    <w:sectPr w:rsidR="009D4C2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AD926F"/>
    <w:multiLevelType w:val="singleLevel"/>
    <w:tmpl w:val="F8AD926F"/>
    <w:lvl w:ilvl="0">
      <w:start w:val="1"/>
      <w:numFmt w:val="chineseCounting"/>
      <w:suff w:val="nothing"/>
      <w:lvlText w:val="%1、"/>
      <w:lvlJc w:val="left"/>
      <w:rPr>
        <w:rFonts w:hint="eastAsia"/>
      </w:rPr>
    </w:lvl>
  </w:abstractNum>
  <w:abstractNum w:abstractNumId="1" w15:restartNumberingAfterBreak="0">
    <w:nsid w:val="41B14830"/>
    <w:multiLevelType w:val="singleLevel"/>
    <w:tmpl w:val="41B14830"/>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9D4C2A"/>
    <w:rsid w:val="00D02FD2"/>
    <w:rsid w:val="00E61141"/>
    <w:rsid w:val="0287788E"/>
    <w:rsid w:val="0E5E554D"/>
    <w:rsid w:val="11153685"/>
    <w:rsid w:val="18F36353"/>
    <w:rsid w:val="1A3D58C0"/>
    <w:rsid w:val="1D4E5D58"/>
    <w:rsid w:val="1F2062BF"/>
    <w:rsid w:val="290D34E4"/>
    <w:rsid w:val="2ED36FDA"/>
    <w:rsid w:val="33C200FE"/>
    <w:rsid w:val="3466661D"/>
    <w:rsid w:val="35B5748A"/>
    <w:rsid w:val="43351EE3"/>
    <w:rsid w:val="45FA307C"/>
    <w:rsid w:val="4D6D671E"/>
    <w:rsid w:val="51E06308"/>
    <w:rsid w:val="56DB5B67"/>
    <w:rsid w:val="59983E10"/>
    <w:rsid w:val="5B3A180C"/>
    <w:rsid w:val="6CDC6EB0"/>
    <w:rsid w:val="75682F3D"/>
    <w:rsid w:val="75CE6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9BBEB1-18EF-4535-8B96-5CCA7DC3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qFormat/>
    <w:rPr>
      <w:color w:val="0000FF"/>
      <w:u w:val="single"/>
    </w:rPr>
  </w:style>
  <w:style w:type="paragraph" w:customStyle="1" w:styleId="a5">
    <w:name w:val="总结标题"/>
    <w:basedOn w:val="a"/>
    <w:qFormat/>
    <w:rPr>
      <w:rFonts w:ascii="Calibri" w:eastAsia="方正小标宋_GBK" w:hAnsi="Calibri" w:cs="Times New Roman"/>
      <w:sz w:val="32"/>
    </w:rPr>
  </w:style>
  <w:style w:type="character" w:customStyle="1" w:styleId="font11">
    <w:name w:val="font11"/>
    <w:basedOn w:val="a0"/>
    <w:qFormat/>
    <w:rPr>
      <w:rFonts w:ascii="宋体" w:eastAsia="宋体" w:hAnsi="宋体" w:cs="宋体" w:hint="eastAsia"/>
      <w:color w:val="000000"/>
      <w:sz w:val="24"/>
      <w:szCs w:val="24"/>
      <w:u w:val="none"/>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qiyijun1972@163.com" TargetMode="External"/><Relationship Id="rId18" Type="http://schemas.openxmlformats.org/officeDocument/2006/relationships/hyperlink" Target="mailto:phyjcao@imnu.edu.cn" TargetMode="External"/><Relationship Id="rId26" Type="http://schemas.openxmlformats.org/officeDocument/2006/relationships/hyperlink" Target="mailto:jinshancao@imau.edu.cn" TargetMode="External"/><Relationship Id="rId39" Type="http://schemas.openxmlformats.org/officeDocument/2006/relationships/hyperlink" Target="mailto:13983853@QQ.com" TargetMode="External"/><Relationship Id="rId3" Type="http://schemas.openxmlformats.org/officeDocument/2006/relationships/styles" Target="styles.xml"/><Relationship Id="rId21" Type="http://schemas.openxmlformats.org/officeDocument/2006/relationships/hyperlink" Target="mailto:baoyuhai@imnu.edu.cn" TargetMode="External"/><Relationship Id="rId34" Type="http://schemas.openxmlformats.org/officeDocument/2006/relationships/hyperlink" Target="mailto:nndzxj@163.com" TargetMode="External"/><Relationship Id="rId42" Type="http://schemas.openxmlformats.org/officeDocument/2006/relationships/hyperlink" Target="mailto:13983853@QQ.com" TargetMode="External"/><Relationship Id="rId47" Type="http://schemas.openxmlformats.org/officeDocument/2006/relationships/hyperlink" Target="mailto:13983853@QQ.com" TargetMode="External"/><Relationship Id="rId50" Type="http://schemas.openxmlformats.org/officeDocument/2006/relationships/hyperlink" Target="mailto:13983853@QQ.com" TargetMode="External"/><Relationship Id="rId7" Type="http://schemas.openxmlformats.org/officeDocument/2006/relationships/hyperlink" Target="mailto:bbffll-1971@163.com" TargetMode="External"/><Relationship Id="rId12" Type="http://schemas.openxmlformats.org/officeDocument/2006/relationships/hyperlink" Target="mailto:whs@imnu.edu.cn" TargetMode="External"/><Relationship Id="rId17" Type="http://schemas.openxmlformats.org/officeDocument/2006/relationships/hyperlink" Target="mailto:zhaqilao@imnu.edu.cn" TargetMode="External"/><Relationship Id="rId25" Type="http://schemas.openxmlformats.org/officeDocument/2006/relationships/hyperlink" Target="mailto:Qijinwei_66@126.com" TargetMode="External"/><Relationship Id="rId33" Type="http://schemas.openxmlformats.org/officeDocument/2006/relationships/hyperlink" Target="mailto:qiao_imau@126.com" TargetMode="External"/><Relationship Id="rId38" Type="http://schemas.openxmlformats.org/officeDocument/2006/relationships/hyperlink" Target="mailto:13983853@QQ.com" TargetMode="External"/><Relationship Id="rId46" Type="http://schemas.openxmlformats.org/officeDocument/2006/relationships/hyperlink" Target="mailto:13983853@QQ.com" TargetMode="External"/><Relationship Id="rId2" Type="http://schemas.openxmlformats.org/officeDocument/2006/relationships/numbering" Target="numbering.xml"/><Relationship Id="rId16" Type="http://schemas.openxmlformats.org/officeDocument/2006/relationships/hyperlink" Target="mailto:zhaoxj9911@imnu.edu.cn" TargetMode="External"/><Relationship Id="rId20" Type="http://schemas.openxmlformats.org/officeDocument/2006/relationships/hyperlink" Target="mailto:hongyu@imnu.edu.cn" TargetMode="External"/><Relationship Id="rId29" Type="http://schemas.openxmlformats.org/officeDocument/2006/relationships/hyperlink" Target="mailto:nmghanguodong@163.com" TargetMode="External"/><Relationship Id="rId41" Type="http://schemas.openxmlformats.org/officeDocument/2006/relationships/hyperlink" Target="mailto:13983853@QQ.com" TargetMode="External"/><Relationship Id="rId1" Type="http://schemas.openxmlformats.org/officeDocument/2006/relationships/customXml" Target="../customXml/item1.xml"/><Relationship Id="rId6" Type="http://schemas.openxmlformats.org/officeDocument/2006/relationships/hyperlink" Target="mailto:mjk5565@imnu.edu.cn" TargetMode="External"/><Relationship Id="rId11" Type="http://schemas.openxmlformats.org/officeDocument/2006/relationships/hyperlink" Target="mailto:liyanjie2788@163.com" TargetMode="External"/><Relationship Id="rId24" Type="http://schemas.openxmlformats.org/officeDocument/2006/relationships/hyperlink" Target="mailto:difflee@imnu.edu.cn" TargetMode="External"/><Relationship Id="rId32" Type="http://schemas.openxmlformats.org/officeDocument/2006/relationships/hyperlink" Target="mailto:jdwp@imau.edu.cn" TargetMode="External"/><Relationship Id="rId37" Type="http://schemas.openxmlformats.org/officeDocument/2006/relationships/hyperlink" Target="mailto:13983853@QQ.com" TargetMode="External"/><Relationship Id="rId40" Type="http://schemas.openxmlformats.org/officeDocument/2006/relationships/hyperlink" Target="mailto:13983853@QQ.com" TargetMode="External"/><Relationship Id="rId45" Type="http://schemas.openxmlformats.org/officeDocument/2006/relationships/hyperlink" Target="mailto:13983853@QQ.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angan1978@126.com" TargetMode="External"/><Relationship Id="rId23" Type="http://schemas.openxmlformats.org/officeDocument/2006/relationships/hyperlink" Target="mailto:wuyuntena@163.com" TargetMode="External"/><Relationship Id="rId28" Type="http://schemas.openxmlformats.org/officeDocument/2006/relationships/hyperlink" Target="mailto:Hengzhiwu308@163.com" TargetMode="External"/><Relationship Id="rId36" Type="http://schemas.openxmlformats.org/officeDocument/2006/relationships/hyperlink" Target="mailto:zwyan101@126.com" TargetMode="External"/><Relationship Id="rId49" Type="http://schemas.openxmlformats.org/officeDocument/2006/relationships/hyperlink" Target="mailto:13983853@QQ.com" TargetMode="External"/><Relationship Id="rId10" Type="http://schemas.openxmlformats.org/officeDocument/2006/relationships/hyperlink" Target="mailto:lichunhui@imnu.edu.cn" TargetMode="External"/><Relationship Id="rId19" Type="http://schemas.openxmlformats.org/officeDocument/2006/relationships/hyperlink" Target="mailto:jml@imnu.edu.cn" TargetMode="External"/><Relationship Id="rId31" Type="http://schemas.openxmlformats.org/officeDocument/2006/relationships/hyperlink" Target="mailto:zuohj@126.com" TargetMode="External"/><Relationship Id="rId44" Type="http://schemas.openxmlformats.org/officeDocument/2006/relationships/hyperlink" Target="mailto:13983853@QQ.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54418926@qq.com" TargetMode="External"/><Relationship Id="rId14" Type="http://schemas.openxmlformats.org/officeDocument/2006/relationships/hyperlink" Target="mailto:13272005@qq.com" TargetMode="External"/><Relationship Id="rId22" Type="http://schemas.openxmlformats.org/officeDocument/2006/relationships/hyperlink" Target="mailto:linmin@imnu.edu.cn" TargetMode="External"/><Relationship Id="rId27" Type="http://schemas.openxmlformats.org/officeDocument/2006/relationships/hyperlink" Target="mailto:fmswh@126.com" TargetMode="External"/><Relationship Id="rId30" Type="http://schemas.openxmlformats.org/officeDocument/2006/relationships/hyperlink" Target="mailto:nmghanguodong@163.com" TargetMode="External"/><Relationship Id="rId35" Type="http://schemas.openxmlformats.org/officeDocument/2006/relationships/hyperlink" Target="mailto:xuehr@imau.edu.cn" TargetMode="External"/><Relationship Id="rId43" Type="http://schemas.openxmlformats.org/officeDocument/2006/relationships/hyperlink" Target="mailto:13983853@QQ.com" TargetMode="External"/><Relationship Id="rId48" Type="http://schemas.openxmlformats.org/officeDocument/2006/relationships/hyperlink" Target="mailto:13983853@QQ.com" TargetMode="External"/><Relationship Id="rId8" Type="http://schemas.openxmlformats.org/officeDocument/2006/relationships/hyperlink" Target="mailto:yanyan1765@163.com" TargetMode="External"/><Relationship Id="rId51" Type="http://schemas.openxmlformats.org/officeDocument/2006/relationships/hyperlink" Target="mailto:shiquanhu@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2843</Words>
  <Characters>16211</Characters>
  <Application>Microsoft Office Word</Application>
  <DocSecurity>0</DocSecurity>
  <Lines>135</Lines>
  <Paragraphs>38</Paragraphs>
  <ScaleCrop>false</ScaleCrop>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ZMR</cp:lastModifiedBy>
  <cp:revision>3</cp:revision>
  <dcterms:created xsi:type="dcterms:W3CDTF">2021-04-09T02:58:00Z</dcterms:created>
  <dcterms:modified xsi:type="dcterms:W3CDTF">2021-04-09T02:58:00Z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7362CA722D2446608BC69AA51C290A6B</vt:lpwstr>
  </property>
</Properties>
</file>