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pict>
          <v:shape id="_x0000_i1025" o:spt="75" alt="高校人才引进logo" type="#_x0000_t75" style="height:46.5pt;width:172.5pt;" filled="f" o:preferrelative="t" stroked="f" coordsize="21600,21600">
            <v:path/>
            <v:fill on="f" focussize="0,0"/>
            <v:stroke on="f"/>
            <v:imagedata r:id="rId4" o:title="高校人才引进logo"/>
            <o:lock v:ext="edit" aspectratio="t"/>
            <w10:wrap type="none"/>
            <w10:anchorlock/>
          </v:shape>
        </w:pict>
      </w:r>
    </w:p>
    <w:p>
      <w:pPr>
        <w:rPr>
          <w:rFonts w:ascii="黑体" w:hAnsi="黑体" w:eastAsia="黑体"/>
          <w:bCs/>
        </w:rPr>
      </w:pPr>
      <w:bookmarkStart w:id="0" w:name="_GoBack"/>
      <w:bookmarkEnd w:id="0"/>
      <w:r>
        <w:rPr>
          <w:rFonts w:hint="eastAsia" w:ascii="黑体" w:hAnsi="黑体" w:eastAsia="黑体"/>
          <w:bCs/>
        </w:rPr>
        <w:t>附件</w:t>
      </w:r>
      <w:r>
        <w:rPr>
          <w:rFonts w:ascii="黑体" w:hAnsi="黑体" w:eastAsia="黑体"/>
          <w:bCs/>
        </w:rPr>
        <w:t>2</w:t>
      </w:r>
      <w:r>
        <w:rPr>
          <w:rFonts w:hint="eastAsia" w:ascii="黑体" w:hAnsi="黑体" w:eastAsia="黑体"/>
          <w:bCs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山东经贸职业学院公开招聘博士研究生及高级岗位工作人员报名表</w:t>
      </w:r>
    </w:p>
    <w:p>
      <w:pPr>
        <w:rPr>
          <w:b/>
          <w:bCs/>
        </w:rPr>
      </w:pPr>
      <w:r>
        <w:rPr>
          <w:rFonts w:hint="eastAsia"/>
          <w:szCs w:val="21"/>
        </w:rPr>
        <w:t>应聘岗位名称：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应聘专业名称：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65"/>
        <w:gridCol w:w="663"/>
        <w:gridCol w:w="9"/>
        <w:gridCol w:w="178"/>
        <w:gridCol w:w="1088"/>
        <w:gridCol w:w="89"/>
        <w:gridCol w:w="640"/>
        <w:gridCol w:w="519"/>
        <w:gridCol w:w="837"/>
        <w:gridCol w:w="243"/>
        <w:gridCol w:w="1108"/>
        <w:gridCol w:w="692"/>
        <w:gridCol w:w="1116"/>
        <w:gridCol w:w="150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7" w:hRule="exact"/>
          <w:jc w:val="center"/>
        </w:trPr>
        <w:tc>
          <w:tcPr>
            <w:tcW w:w="20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5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寸近期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3" w:hRule="exact"/>
          <w:jc w:val="center"/>
        </w:trPr>
        <w:tc>
          <w:tcPr>
            <w:tcW w:w="20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24" w:hRule="exact"/>
          <w:jc w:val="center"/>
        </w:trPr>
        <w:tc>
          <w:tcPr>
            <w:tcW w:w="20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73" w:type="dxa"/>
            <w:gridSpan w:val="5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81" w:hRule="exact"/>
          <w:jc w:val="center"/>
        </w:trPr>
        <w:tc>
          <w:tcPr>
            <w:tcW w:w="20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7838" w:type="dxa"/>
            <w:gridSpan w:val="10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92" w:hRule="exact"/>
          <w:jc w:val="center"/>
        </w:trPr>
        <w:tc>
          <w:tcPr>
            <w:tcW w:w="20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7838" w:type="dxa"/>
            <w:gridSpan w:val="10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16" w:hRule="exact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43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61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32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16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77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59" w:hRule="atLeast"/>
          <w:jc w:val="center"/>
        </w:trPr>
        <w:tc>
          <w:tcPr>
            <w:tcW w:w="1242" w:type="dxa"/>
            <w:gridSpan w:val="2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8" w:type="dxa"/>
            <w:gridSpan w:val="13"/>
            <w:textDirection w:val="tbRlV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23" w:hRule="atLeast"/>
          <w:jc w:val="center"/>
        </w:trPr>
        <w:tc>
          <w:tcPr>
            <w:tcW w:w="1242" w:type="dxa"/>
            <w:gridSpan w:val="2"/>
            <w:textDirection w:val="tbRlV"/>
            <w:vAlign w:val="center"/>
          </w:tcPr>
          <w:p>
            <w:pPr>
              <w:spacing w:line="38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代表性著作、论文、项目、奖励</w:t>
            </w:r>
          </w:p>
          <w:p>
            <w:pPr>
              <w:spacing w:line="38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（限填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</w:tc>
        <w:tc>
          <w:tcPr>
            <w:tcW w:w="8688" w:type="dxa"/>
            <w:gridSpan w:val="13"/>
            <w:textDirection w:val="tbRlV"/>
            <w:vAlign w:val="center"/>
          </w:tcPr>
          <w:p>
            <w:pPr>
              <w:spacing w:line="260" w:lineRule="exact"/>
              <w:rPr>
                <w:rFonts w:ascii="宋体" w:eastAsia="宋体"/>
                <w:szCs w:val="21"/>
              </w:rPr>
            </w:pPr>
          </w:p>
          <w:p>
            <w:pPr>
              <w:spacing w:line="260" w:lineRule="exact"/>
              <w:rPr>
                <w:rFonts w:ascii="宋体" w:eastAsia="宋体"/>
                <w:szCs w:val="21"/>
              </w:rPr>
            </w:pPr>
          </w:p>
          <w:p>
            <w:pPr>
              <w:spacing w:line="260" w:lineRule="exact"/>
              <w:rPr>
                <w:rFonts w:ascii="宋体" w:eastAsia="宋体"/>
                <w:szCs w:val="21"/>
              </w:rPr>
            </w:pPr>
          </w:p>
          <w:p>
            <w:pPr>
              <w:spacing w:line="26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3594" w:type="dxa"/>
            <w:gridSpan w:val="7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59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7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配偶情况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最高</w:t>
            </w:r>
          </w:p>
          <w:p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最高学位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6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259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6661" w:type="dxa"/>
            <w:gridSpan w:val="8"/>
            <w:vAlign w:val="center"/>
          </w:tcPr>
          <w:p>
            <w:pPr>
              <w:spacing w:line="440" w:lineRule="exact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06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</w:t>
            </w:r>
          </w:p>
        </w:tc>
        <w:tc>
          <w:tcPr>
            <w:tcW w:w="9253" w:type="dxa"/>
            <w:gridSpan w:val="1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申请人若不能按时毕业并获得学历学位证书，不予聘用。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95" w:hRule="atLeast"/>
          <w:jc w:val="center"/>
        </w:trPr>
        <w:tc>
          <w:tcPr>
            <w:tcW w:w="9930" w:type="dxa"/>
            <w:gridSpan w:val="15"/>
            <w:vAlign w:val="center"/>
          </w:tcPr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申请人同意上述声明并承诺本表所填内容属实。</w:t>
            </w:r>
            <w:r>
              <w:rPr>
                <w:rFonts w:hint="eastAsia" w:hAnsi="宋体"/>
                <w:bCs/>
                <w:sz w:val="24"/>
              </w:rPr>
              <w:t>对因提供有关信息证件不实或违反有关纪律规定所造成的后果，本人自愿承担相关责任。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申请人签字：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7"/>
        <w:snapToGrid w:val="0"/>
        <w:spacing w:line="560" w:lineRule="exact"/>
        <w:ind w:right="900" w:firstLine="0" w:firstLineChars="0"/>
      </w:pPr>
    </w:p>
    <w:p/>
    <w:sectPr>
      <w:pgSz w:w="11906" w:h="16838"/>
      <w:pgMar w:top="1440" w:right="1800" w:bottom="1440" w:left="1800" w:header="851" w:footer="992" w:gutter="0"/>
      <w:cols w:space="0" w:num="1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22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c4ZGM5YTZhNjg4YjM0NjMxYjk0ZWU1NWZhMjE4ZTkifQ=="/>
  </w:docVars>
  <w:rsids>
    <w:rsidRoot w:val="2EB50369"/>
    <w:rsid w:val="00015F87"/>
    <w:rsid w:val="000A1ED4"/>
    <w:rsid w:val="002919C1"/>
    <w:rsid w:val="00292035"/>
    <w:rsid w:val="004F1269"/>
    <w:rsid w:val="00505574"/>
    <w:rsid w:val="00510985"/>
    <w:rsid w:val="005C43B9"/>
    <w:rsid w:val="005C5265"/>
    <w:rsid w:val="006C72C6"/>
    <w:rsid w:val="006E05F9"/>
    <w:rsid w:val="007225C0"/>
    <w:rsid w:val="0081440B"/>
    <w:rsid w:val="008672D9"/>
    <w:rsid w:val="008A7966"/>
    <w:rsid w:val="00972197"/>
    <w:rsid w:val="009F1EE9"/>
    <w:rsid w:val="00B92162"/>
    <w:rsid w:val="00BD50CB"/>
    <w:rsid w:val="00C63B26"/>
    <w:rsid w:val="00DB7891"/>
    <w:rsid w:val="00E47E7B"/>
    <w:rsid w:val="00FD2A7C"/>
    <w:rsid w:val="00FF2095"/>
    <w:rsid w:val="17081345"/>
    <w:rsid w:val="2A5347AC"/>
    <w:rsid w:val="2EB50369"/>
    <w:rsid w:val="61E86257"/>
    <w:rsid w:val="6EB49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缩进"/>
    <w:basedOn w:val="1"/>
    <w:qFormat/>
    <w:uiPriority w:val="99"/>
    <w:pPr>
      <w:ind w:firstLine="200" w:firstLineChars="200"/>
    </w:pPr>
    <w:rPr>
      <w:rFonts w:eastAsia="宋体"/>
      <w:sz w:val="21"/>
      <w:szCs w:val="24"/>
    </w:rPr>
  </w:style>
  <w:style w:type="character" w:customStyle="1" w:styleId="8">
    <w:name w:val="页眉 Char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432</Characters>
  <Lines>3</Lines>
  <Paragraphs>1</Paragraphs>
  <TotalTime>7</TotalTime>
  <ScaleCrop>false</ScaleCrop>
  <LinksUpToDate>false</LinksUpToDate>
  <CharactersWithSpaces>506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2018-06-06T15:42:00Z</dcterms:created>
  <dc:creator>杨菲</dc:creator>
  <cp:lastModifiedBy>A硕博招聘专员</cp:lastModifiedBy>
  <cp:lastPrinted>2021-05-28T15:11:00Z</cp:lastPrinted>
  <dcterms:modified xsi:type="dcterms:W3CDTF">2022-06-24T08:26:12Z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FAD202355D4E48DC9771095A624E80F6</vt:lpwstr>
  </property>
</Properties>
</file>