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mc:AlternateContent>
          <mc:Choice Requires="wps">
            <w:drawing>
              <wp:inline distT="0" distB="0" distL="114300" distR="114300">
                <wp:extent cx="1519555" cy="212090"/>
                <wp:effectExtent l="0" t="0" r="4445" b="16510"/>
                <wp:docPr id="71" name="矩形 4" descr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80" y="1926590"/>
                          <a:ext cx="1519555" cy="212090"/>
                        </a:xfrm>
                        <a:prstGeom prst="rect">
                          <a:avLst/>
                        </a:prstGeom>
                        <a:solidFill>
                          <a:srgbClr val="2CBEB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平台研发类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o:spt="1" alt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 style="height:16.7pt;width:119.65pt;v-text-anchor:middle;" fillcolor="#2CBEBB" filled="t" stroked="f" coordsize="21600,21600" o:gfxdata="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qwUitUAAAAEAQAADwAAAAAAAAAB&#10;ACAAAAAiAAAAZHJzL2Rvd25yZXYueG1sUEsBAhQAFAAAAAgAh07iQIsi1+AwAwAAYQYAAA4AAAAA&#10;AAAAAQAgAAAAJAEAAGRycy9lMm9Eb2MueG1sUEsFBgAAAAAGAAYAWQEAAMYG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平台研发类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目标专业：计算机类、软件类、电子信息类、数学统计类、通信类、控制类等IT研发相关专业</w:t>
      </w:r>
    </w:p>
    <w:p>
      <w:pPr>
        <w:rPr>
          <w:rFonts w:hint="eastAsia" w:ascii="微软雅黑" w:hAnsi="微软雅黑" w:eastAsia="微软雅黑" w:cs="微软雅黑"/>
          <w:b/>
          <w:bCs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工作地点：青岛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前端：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1、负责卡奥斯核心产品、系统的PC端、webAPP等前端页面的开发；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 根据产品需求开发出交互体验良好，高性能、易于维护的前端页面以及脚本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3.持续的优化前端体验和页面响应速度，并保证兼容性和执行效率。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  规划产品技术逻辑 ，配合产品经理和设计师，研究并改善用户体验；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 负责与后端的数据交互;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 保证代码的浏览器兼容性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Java：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1、负责卡奥斯核心产品的后端代码设计以及编码；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2、根据开发规范与流程独立完成核心模块的设计和编写相关文档；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3、完成重要业务模块及核心框架的搭建及编码实现，并保证良好的代码风格和质量；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4、对所负责项目和任务的进度、质量进行控制，并和相关需求以及测试人员进行协作配合，确保开发任务的完成；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5、发现和解决系统的技术问题，保证系统的性能和稳定性；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6、对所负责项目或任务的生产运营中的问题进行解决，并协作完成运营过程中需要开发配合完成的工作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产品经理：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1、负责卡奥斯平台SaaS产品，对产品的方向与价值负责；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2、负责产品需求调研，规划和产品定义，从客户角度持续优化产品设计，快速迭代交付；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3、负责在产品迭代推进过程中的跨部门协调沟通工作， 能够协调各资源以确保产品顺利发展；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4、以结果为导向，配合团队协同工作，推动产品功能实现并取得预期的效果；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5、敏捷产品交付实践引入，聚焦产品价值，提升产品及团队市场适应能力；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6、对产品进行数据分析，验证产品的健康状况并及时发现产品的潜在问题。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算法工程师：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1、负责相关产品的视频和图像算法功能研发工作，围绕卡奥斯人工智能、大数据系统开发优化；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2、负责业务需求和功能实现的沟通，完成模块设计、开发、测试等工作；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3、负责算法平台的研发，负责跟进算法部署上线，维护和性能优化等工作；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4、参与新产品、新需求的算法研究与调研工作。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岗位要求：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IT研发类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前端开发：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1、2022年应届毕业生，本科及以上学历，计算机、软件等相关专业优先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2、具备完整的计算机基础知识体系和扎实的编程功底熟练运用主流的JavaScript语言为主的前端框架，如：Vue、React、flutter 、Angular等，具备原生js经验优先和安全开发经验优先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3、熟练掌握常用前端开发调试工具和构建工具，性能优化工具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4、具备较强的学习能力和独立分析解决问题的能力，责任心强，有良好的团队合作精神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Java工程师：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1、2022年应届毕业生，本科及以上学历，计算机、软件等相关专业优先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2、精通java语言，熟练使用Spring、Spring Boot、Spring Cloud等主流开发框架，有实际项目使用经验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3、熟练掌握mysql/mongodb/redis等数据库操作，拥有较好的数据库设计能力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4、计算机基础扎实，对互联网相关技术有浓厚兴趣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5、有较强的自学能力和独立分析解决问题的能力 ，有良好的沟通能力及团队合作精神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算法工程师：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1、2022年应届毕业生，本科及以上学历，计算机、软件、统计、数学等相关专业背景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2、精通信号处理，机器学习，深度学习的理论和方法，具有良好的数学基础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3、熟悉matlab，tensorflow等科学工具和AI框架熟悉JAVAPython等计算机语言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4、技能要求：掌握Visual Studio C++开发语言及环境，opencv图形库；熟悉深度学习库，如：Pytorch、Keras、Tensorflow等，会熟练使用其中一种； 对基于深度学习的图像分类、图像识别、图像检测、图像分割的常用模型比较熟悉，具备三维图像算法开发经验者优先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5、具备较强的学习能力和独立分析解决问题的能力，责任心强，有良好的团队合作精神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产品经理：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1、2022年应届毕业生，本科及以上学历，专业不限，有计算机类、软件类、自动化类、电子电气类、财务类等相关专业背景优先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2、对产品和互联网市场的敏感度高，对用户需求有正确的理解和判断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 具有较强的策划能力、产品文档书写能力和分析能力，思维清晰有条理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4、具有较强的沟通和协作能力，思维活跃，乐于接受新鲜事物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5、熟练使用Axure、Visio等产品相关工具软件，有产品、ERP、解决方案相关实习经验优先</w:t>
      </w:r>
    </w:p>
    <w:p>
      <w:pPr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mc:AlternateContent>
          <mc:Choice Requires="wps">
            <w:drawing>
              <wp:inline distT="0" distB="0" distL="114300" distR="114300">
                <wp:extent cx="1519555" cy="212090"/>
                <wp:effectExtent l="0" t="0" r="4445" b="16510"/>
                <wp:docPr id="73" name="矩形 4" descr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80" y="1926590"/>
                          <a:ext cx="1519555" cy="212090"/>
                        </a:xfrm>
                        <a:prstGeom prst="rect">
                          <a:avLst/>
                        </a:prstGeom>
                        <a:solidFill>
                          <a:srgbClr val="2CBEB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物联网研发类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o:spt="1" alt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 style="height:16.7pt;width:119.65pt;v-text-anchor:middle;" fillcolor="#2CBEBB" filled="t" stroked="f" coordsize="21600,21600" o:gfxdata="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qwUitUAAAAEAQAADwAAAAAAAAAB&#10;ACAAAAAiAAAAZHJzL2Rvd25yZXYueG1sUEsBAhQAFAAAAAgAh07iQC+eMAkwAwAAYQYAAA4AAAAA&#10;AAAAAQAgAAAAJAEAAGRycy9lMm9Eb2MueG1sUEsFBgAAAAAGAAYAWQEAAMYG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物联网研发类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目标专业：理工类专业，包括但不限于电子信息类、电气控制类、计算机类、自动化类、机械类、材料类等相关专业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工作地点：青岛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物联网技术研究：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自动化产线的日常维护保养，协助工业4.0产业线的设计和实施及智能制造项目的落地推广；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聚焦智能制造领域的技术发展趋势，发掘先进技术方案在自动化产线测试落地；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协助梳理智能制造解决方案体系、服务产品体系并不断迭代升级；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数字化车间、数字化工厂、数据应用相关技术和产品调研，并进行服务转化；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输出本领域的技术研究成果，形成技术发明专利、奖项等；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嵌入式软件/硬件开发：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1、家电产品软件开发调试、电控开发；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2、验证标准软件开发规范，制定家电控制器软件开发模块，协助标准化进行硬软件平台。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3、转化并实现客户软件功能需求，实现能耗降低及其他绿色功能；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4、协助硬件工程师进行产品硬件评测；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5、协同项目管理关闭生产问题点，实现产品智能化生产的可制造性；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6、协同质量分析解决产品售后问题，降低产品不良率；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7、产品大数据平台搭建。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结构设计工程师：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1、依据模具设计标准及客户要求，按计划、质量、成本要求完成设计任务；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2、参与客户技术方案交流，产品优化调整；优化结构标准，提高用户满意度；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3、改进结构、标准等控制材料费用，模具设计成本控制；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4、学习设计标准，提升设计能力；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5、模具试制过程跟踪、评审，出具改模方案；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6、对设计标准和标准件的制作提出创新改革建议。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岗位要求：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物联网研发类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物联网技术研究：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1、2022年应届毕业生，本科及以上学历（硕士优先）；专业不限，信息技术类、工业工程类、机械类、电气自动化类、化工类等理工类优先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2、了解PLC/机器人/自动化设备操作及设备维护知识优先；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3、具有创业创业精神，目标感强，对工业互联网感兴趣；具有较强的组织策划、逻辑思维能力，有较强的文字功底优先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4、有良好的沟通能力，熟练使用office等办公软件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结构设计工程师：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1、2022年应届毕业生，本科及以上学历，机械设计、模具设计、材料成型及加工工程等相关专业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2、熟悉UG软件的使用及CAD工程制图，有模具设计、机械设计实习经历优先考虑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3、具有良好的沟通能力、组织协调能力，具有较强的团队意识和管理能力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4、认同企业创业文化，富有创新意识与积极进取精神，具备一定的抗压能力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嵌入式软件/硬件开发：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1、2022年应届毕业生，本科及以上学历，电子信息类、通信类、自动化类、物联网、电力电子类等工科、计算机类相关专业背景专业优先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2、熟练应用C等编程语言进行编程，熟练使用Altium Designer软件，熟练绘制电路原理图，有编程经验者优先；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3、具有良好的沟通能力、组织协调能力，具有较强的团队意识和管理能力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4、富有创新意识与积极进取精神，善于发现问题分析问题，具备一定的抗压能力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5、具备良好的英语听说读写能力优先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NPI新品导入工程师：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1、2022年应届毕业生，本科及以上学历，电子信息工程、自动化、电气工程及其自动化、测控技术与仪器、生物医学工程、控制工程、电气工程、仪器仪表工程等专业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2、能良好应用C、C++等编程语言进行编程；有一定的英语听说读写能力优先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3、具有良好的沟通能力、组织协调能力，具有较强的团队意识和管理能力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4、认同企业创业文化，富有创新意识与积极进取精神，具备一定的抗压能力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5、熟练使用Excel、Word、PPT等办公软件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mc:AlternateContent>
          <mc:Choice Requires="wps">
            <w:drawing>
              <wp:inline distT="0" distB="0" distL="114300" distR="114300">
                <wp:extent cx="1519555" cy="212090"/>
                <wp:effectExtent l="0" t="0" r="4445" b="16510"/>
                <wp:docPr id="74" name="矩形 4" descr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80" y="1926590"/>
                          <a:ext cx="1519555" cy="212090"/>
                        </a:xfrm>
                        <a:prstGeom prst="rect">
                          <a:avLst/>
                        </a:prstGeom>
                        <a:solidFill>
                          <a:srgbClr val="2CBEB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市场营销类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o:spt="1" alt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 style="height:16.7pt;width:119.65pt;v-text-anchor:middle;" fillcolor="#2CBEBB" filled="t" stroked="f" coordsize="21600,21600" o:gfxdata="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AmrBSK1QAAAAQBAAAPAAAAAAAAAAEA&#10;IAAAACIAAABkcnMvZG93bnJldi54bWxQSwECFAAUAAAACACHTuJA0IOanC8DAABhBgAADgAAAAAA&#10;AAABACAAAAAkAQAAZHJzL2Uyb0RvYy54bWxQSwUGAAAAAAYABgBZAQAAxQ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市场营销类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目标专业：专业不限，经管类、市场类、外语类、理工类等相关专业优先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工作地点：青岛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项目经理：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1、承接部门年度经营目标，制定项目经理年度计划并实施；管控负责项目整体计划，整合相关资源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2、负责项目各阶段工作的推进和问题的处理，保证全流程各项工作正常运行；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3、负责跟进重点市场机会和重点用户订单，维护良好的客户关系，满足用户需求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4、对项目节点上的责任人或部门进行管控、考评，确保客户零抱怨；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5、制定及组织、准备相关认可工作所必须的技术文件资料和项目资料。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市场营销管理：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负责卡奥斯相关业务板块的营销策划、大客户销售、市场运营等工作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营销策划：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1、根据年度产品推广计划，分析市场趋势，策划具体的营销活动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2、负责营销活动的创意、流程和内容设计，提升活动的市场效果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大客户管理：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1、负责制定、组织实施和大客户年度销售工作目目标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2、负责大客户的开发与关系维护工作,挖掘客户需求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3、进行多产品线整合销售、项目投标以及跟踪订单最终落实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4、实现大客户销售、维护与战略合作伙伴的良好关系及保持持续发展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商务经理：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1、负责协助销售开拓潜在的海外市场客户及供应商，争取客户订单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2、参与产品的招投标，完成月度和年度的销售目标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3、负责市场分析、趋势分析及相关政策和竞品分析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4、商务合同起草修订、翻译、项目跟进及相关商务谈判， 跟进客户的付款进度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5、对接订单平台和制造工厂进行订单的安排、协调与实施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6、对接客户经理进行订单保障、库存管理、订单交付率的报表分析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岗位要求：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市场营销类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市场营销管理：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1、2022年应届毕业生，本科及以上学历，工科类、经济类、市场营销、企业管理、工商管理类专业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2、在校期间参与过营销类、销售类、数字营销等领域的社会实践项目优先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 具有良好的团队合作精神、沟通协调能力，抗压能力强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4、具有优秀的沟通技巧和谈判能力以及资源整合能力者优先考虑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5. 能熟练运用办公软件（Excel，Access）, 具有较好的书面表达能力优先考虑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商务经理：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1、2022年应届毕业生，本科及以上学历，市场营销、工商管理、商务英语等相关专业，有过实际商务实习、外贸实习经验优先考虑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2、具有较强的沟通、协调、能力；思路清晰，富于责任心，能承受工作压力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3、对工业互联网及相关产品具有敏锐的嗅觉，具备较强的学习能力和优秀的沟通能力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4、具备良好的应变能力和承压能力；责任心强，能够以目标为导向进行自我驱动与管理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项目经理：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1、2022年应届毕业生，本科及以上学历，专业不限，专业不限，机械类、电气类、自动化、控制类、材料类、信息类等理工类专业优先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2、了解项目管理业务流程，有项目管理、生产管理、销售实习经历优先考虑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3、具备较强的组织协调能力、沟通能力、分析和解决问题能力，目标导向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4、具有团队精神、创新思维以及抗压性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5、熟练使用Excel、Word、PPT等办公软件</w:t>
      </w:r>
    </w:p>
    <w:p>
      <w:pPr>
        <w:widowControl/>
        <w:spacing w:before="100" w:beforeAutospacing="1" w:after="100" w:afterAutospacing="1"/>
        <w:jc w:val="left"/>
        <w:rPr>
          <w:rFonts w:hint="eastAsia" w:ascii="微软雅黑" w:hAnsi="微软雅黑" w:eastAsia="微软雅黑" w:cs="微软雅黑"/>
          <w:kern w:val="0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mc:AlternateContent>
          <mc:Choice Requires="wps">
            <w:drawing>
              <wp:inline distT="0" distB="0" distL="114300" distR="114300">
                <wp:extent cx="1519555" cy="212090"/>
                <wp:effectExtent l="0" t="0" r="4445" b="16510"/>
                <wp:docPr id="75" name="矩形 4" descr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80" y="1926590"/>
                          <a:ext cx="1519555" cy="212090"/>
                        </a:xfrm>
                        <a:prstGeom prst="rect">
                          <a:avLst/>
                        </a:prstGeom>
                        <a:solidFill>
                          <a:srgbClr val="2CBEB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采购&amp;平台运营类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o:spt="1" alt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 style="height:16.7pt;width:119.65pt;v-text-anchor:middle;" fillcolor="#2CBEBB" filled="t" stroked="f" coordsize="21600,21600" o:gfxdata="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qwUitUAAAAEAQAADwAAAAAAAAAB&#10;ACAAAAAiAAAAZHJzL2Rvd25yZXYueG1sUEsBAhQAFAAAAAgAh07iQIJdaegwAwAAYQYAAA4AAAAA&#10;AAAAAQAgAAAAJAEAAGRycy9lMm9Eb2MueG1sUEsFBgAAAAAGAAYAWQEAAMYG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采购&amp;平台运营类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目标专业：专业不限，经管类、物流类、计算机类、理工类等相关专业优先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工作地点：青岛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全球采购管理：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1、负责卡奥斯各行业、区域、模块等采购需求梳理，通过采购系统实现采购业务线上化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2、对直接类、间接类物料的采购场景进行细分，结合采购场景的要求实现采购流程的规范，优化采购策略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3、跟踪采购业务的执行过程，及时协调处理过程问题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4、通过采购业务梳理，识别采购过程存在的潜在风险，建立提前预防的措施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5、通过采购品类的分析，识别社会化采购机会，采取集约采购、量价对赌等方式，提升采购竞争力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6、熟悉市场行情、了解用户需求，以用户满意度最大化为目标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市场运营：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1、销售运营平台的日常运维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2、负责线索商机跟踪和商机转化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3、协助销售绩效统计和管理分析和数据整理工作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4、协助业务的优化和升级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5、支持区域/行业/模块小微销售运营工作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产品运营：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1、开发产品销售手册及工具套件，包括功能描述、解决方案场景与案例等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2、协助市场营销部门制订完整的产品营销计划，包括产品手册、样本、广告、路演活动等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3、协助平台运营部门制定各类产品在公司平台的上级计划和销售策略，推进产品上市全生命周期的闭环；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4、定期输出产品运营数据、用户调研与反馈等，持续优化产品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5、关注竞争对手的状况，对市场变化反应敏锐协助销售绩效统计和管理分析和数据整理工作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岗位要求：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采购&amp;平台运营类：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全球采购管理：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1、2022年应届毕业生，本科及以上学历；物流管理、供应链管理、金融等相关专业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2、熟悉各行业采购、金融及供应链管理，具有较强的风险管控意识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3、有良好的计划、组织、协调能力和团队协作精神，能适应出差的工作节奏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4、熟练应用办公软件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市场运营：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1、2022年应届毕业生，本科及以上学历，工科类、工商管理、市场营销或经济类专业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2、具有很强的计划、组织、执行和控制能力，优秀的沟通技巧和谈判能力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3、具有良好的团队合作精神、极高的职业道德和标准，责任心强，能承受一定的工作压力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4、具有较强的团队管理协调，资源整合能力者优先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5、能熟练运用办公软件（Excel，Access）,较好的书面表达能力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产品运营：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1、本科及以上学历，制造类/计算机类/软件类/自动化类工科专业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2、具有较强的策划能力、产品文档书写能力、数据处理和分析能力，熟练使用各类工具生成报表及分析图表，对产品和运营敏感，思维清晰有条理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3、具有强烈责任心和上进心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4、有志从事工业互联网事业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5、非常强的沟通组织能力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mc:AlternateContent>
          <mc:Choice Requires="wps">
            <w:drawing>
              <wp:inline distT="0" distB="0" distL="114300" distR="114300">
                <wp:extent cx="1519555" cy="212090"/>
                <wp:effectExtent l="0" t="0" r="4445" b="16510"/>
                <wp:docPr id="76" name="矩形 4" descr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80" y="1926590"/>
                          <a:ext cx="1519555" cy="212090"/>
                        </a:xfrm>
                        <a:prstGeom prst="rect">
                          <a:avLst/>
                        </a:prstGeom>
                        <a:solidFill>
                          <a:srgbClr val="2CBEB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智能制造类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o:spt="1" alt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 style="height:16.7pt;width:119.65pt;v-text-anchor:middle;" fillcolor="#2CBEBB" filled="t" stroked="f" coordsize="21600,21600" o:gfxdata="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qwUitUAAAAEAQAADwAAAAAAAAAB&#10;ACAAAAAiAAAAZHJzL2Rvd25yZXYueG1sUEsBAhQAFAAAAAgAh07iQHQ/fXUwAwAAYQYAAA4AAAAA&#10;AAAAAQAgAAAAJAEAAGRycy9lMm9Eb2MueG1sUEsFBgAAAAAGAAYAWQEAAMYG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智能制造类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目标专业：理工类专业为主：机械类、硬件设计类、材料类、供应链管理类、电子信息类、电气自动化类、控制类、工程技术类、仪器仪表类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工作地点：青岛、沈阳、合肥、重庆、佛山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质量工程师：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 质量管理体系的持续优化升级，质量调整方案评审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 对质量方面的异常进行跟进，质量信息统计分析，输出有效解决方案，推进整改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 负责相关质量标准文件的输出，案例整理与发布，推进全员参与质量改善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4、负责生产质量考核，提高质量意识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5、客户质量问题处理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工艺工程师：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1、负责公司的标准化线体推进，优化产线均衡，提高产能    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2、监督整体生产工艺，解决重点工艺问题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3、产线各项标准的制定及推进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4、对接客户加工标准，制定加工工艺标准（模具零件）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5、老品工艺优化创，改善创新的评审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6、产能保障的规划和推进，对接成本核算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电气工程师：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1、负责自动化项目电气路设计、实施、管理等目标的实现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2、负责自动化项目电气路设计方案的制定、审核及下发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3、负责解决自动化项目生产、安装、调试中电气问题的解决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4、负责电气设计人员的培训、技能的提升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能源工程师：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1、负责园区能源安全、环保安全、节能降耗等项目落地；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2、负责能源类项目对外推广，挖掘项目信息并转化落地；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3、负责能源项目全流程跟踪实施，对接客户需求，改进升级项目方案，满足用户需求标准；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4、对接政府部门、发电厂、国家电网、燃气公司政策信息，转化为能源新型服务模式，并进行推广落地；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5、成长历练方向：能源项目管理、能源环保管理、能源项目销售等。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生产技术助理工程师：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1、根据计划负责组织、领导、协调、控制的生产全过程，提高生产线体平衡率；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2、保证工艺文件的准确度，及时总结推行过程中的经验和教训，形成指导性文件；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2、分析解决生产过程中的工程及品质问题， 处理产线生产异常，保证生产顺利进行。；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3、提供完整的分析报告，并定期分析总结失效类型，提出改善对策，推动工厂内部改善，提高生产良率及产品品质；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4、对项目总的问题进行跟踪分析和报告，推动测试中发现问题及时合理地解决。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5、深入生产现场，培训、指导、督促一线生产，减少生产资源浪费。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岗位要求：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智能制造类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质量工程师：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1、学历：本科及以上，专业：机械设计、模具设计、电气、自动化等相关专业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2、熟悉UG软件的使用及CAD工程制图，良好的英语沟通能力优先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3、具有良好的质量管理意识，做事情有原则，有质量管理、生产管理实习经历优先考虑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4、具有良好的沟通能力、组织协调能力，具有较强的团队意识和管理能力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5、认同企业创业文化，富有创新意识与积极进取精神，具备一定的抗压能力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6、熟练使用Excel、Word、PPT等办公软件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工艺工程师：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1、2022年应届毕业生，本科及以上学历，机械设计、模具设计、材料成型及加工工程、工业工程、电子信息工程等相关专业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2、熟悉UG软件的使用及CAD工程制图，有生产工艺、生产管理实习经历优先考虑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3、具有良好的沟通能力、组织协调能力，具有较强的团队意识和管理能力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4、认同企业创业文化，富有创新意识与积极进取精神，具备一定的抗压能力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5、熟练使用Excel、Word、PPT等办公软件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能源工程师：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1、负责园区能源安全、环保安全、节能降耗等项目落地；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2、负责能源类项目对外推广，挖掘项目信息并转化落地；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3、负责能源项目全流程跟踪实施，对接客户需求，改进升级项目方案，满足用户需求标准；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4、对接政府部门、发电厂、国家电网、燃气公司政策信息，转化为能源新型服务模式，并进行推广落地；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5、成长历练方向：能源项目管理、能源环保管理、能源项目销售等。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电气工程师：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1、2022年应届毕业生，本科及以上学历，电气、机器人、机电一体化、工程设计等相关自动化专业；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2、熟练运用至少一种CAD/solidworks设计软件； 具有良好的英语沟通能力优先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3、具有良好的沟通能力、组织协调能力，具有较强的团队意识和管理能力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4、认同企业创业文化，富有创新意识与积极进取精神，具备一定的抗压能力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5、熟练使用Excel、Word、PPT等办公软件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生产技术助理工程师：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1、2022年应届毕业生，本科及以上学历，电气、自动化、工业工程、电子信息科学与技术等相关专业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2、熟练掌握本专业相关知识理论，在校期间有学生组织工作经验优先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3、具有良好的沟通能力、组织协调能力，具有较强的团队意识和管理能力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4、认同企业创业文化，富有创新意识与积极进取精神，具备一定的抗压能力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5、熟练使用Excel、Word、PPT等办公软件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mc:AlternateContent>
          <mc:Choice Requires="wps">
            <w:drawing>
              <wp:inline distT="0" distB="0" distL="114300" distR="114300">
                <wp:extent cx="1519555" cy="212090"/>
                <wp:effectExtent l="0" t="0" r="4445" b="16510"/>
                <wp:docPr id="77" name="矩形 4" descr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80" y="1926590"/>
                          <a:ext cx="1519555" cy="212090"/>
                        </a:xfrm>
                        <a:prstGeom prst="rect">
                          <a:avLst/>
                        </a:prstGeom>
                        <a:solidFill>
                          <a:srgbClr val="2CBEB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支持服务类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o:spt="1" alt="KSO_WM_UNIT_INDEX=1_1_1&amp;KSO_WM_UNIT_TYPE=m_h_a&amp;KSO_WM_UNIT_ID=wpsdiag20165028_1*m_h_a*1_1_1&amp;KSO_WM_UNIT_LAYERLEVEL=1_1_1&amp;KSO_WM_UNIT_HIGHLIGHT=0&amp;KSO_WM_UNIT_CLEAR=0&amp;KSO_WM_UNIT_COMPATIBLE=0&amp;KSO_WM_UNIT_PRESET_TEXT=LOREM IPSUM&amp;KSO_WM_UNIT_VALUE=18&amp;KSO_WM_TAG_VERSION=1.0&amp;KSO_WM_BEAUTIFY_FLAG=#wm#&amp;KSO_WM_TEMPLATE_CATEGORY=wpsdiag&amp;KSO_WM_TEMPLATE_INDEX=20165028&amp;KSO_WM_UNIT_BIND_DECORATION_IDS=wpsdiag20165028_1*m_i*1_2;wpsdiag20165028_1*m_i*1_1&amp;KSO_WM_SLIDE_ITEM_CNT=1&amp;KSO_WM_DIAGRAM_GROUP_CODE=m1_1" style="height:16.7pt;width:119.65pt;v-text-anchor:middle;" fillcolor="#2CBEBB" filled="t" stroked="f" coordsize="21600,21600" o:gfxdata="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qwUitUAAAAEAQAADwAAAAAAAAAB&#10;ACAAAAAiAAAAZHJzL2Rvd25yZXYueG1sUEsBAhQAFAAAAAgAh07iQCbhjgEwAwAAYQYAAA4AAAAA&#10;AAAAAQAgAAAAJAEAAGRycy9lMm9Eb2MueG1sUEsFBgAAAAAGAAYAWQEAAMYGAAAAAA=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napToGrid w:val="0"/>
                        <w:spacing w:before="0" w:beforeAutospacing="0" w:after="0" w:afterAutospacing="0" w:line="192" w:lineRule="auto"/>
                        <w:jc w:val="center"/>
                        <w:rPr>
                          <w:rFonts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支持服务类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目标专业：人力资源类、经管类、数据统计类、金融财会类、贸易类等相关专业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工作地点：青岛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人力资源管理：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1.参与人力资源平台各模块工作，包括但不限于：人力资源规划、人才吸引、薪酬绩效、培训发展、员工关系等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2.协助人力资源战略规划的落地，参与人力政策、方案和流程的建立、优化或日常推进工作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3.深入了解各业务领域的相关知识，并建立与业务部门的紧密合作关系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4、人工成本预算管理：人工成本大数据体系、绩效分析、考勤分析等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5、承接集团战略，其他关键项目的推进，实现最佳用户体验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财务管理--资金管理/报表分析：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1、制定资金相关的流程规范，建立流程和体系管理规范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2、搭建资金相关体系，FM、票据平台、GTMS等涉及资金相关系统优化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3、资金全面预算预测管理体系推进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4、卡奥斯领域资金统筹，提高资金收益率，提升资金收益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5、资金池搭建统筹，资金池公司名单整理，推进协议的签署；额度的配置，动态监控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6、根据资金情况，做好资金理财，根据期限、产品收益率情况，匹配理财产品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7、卡奥斯融资预算管理，控制整个领域的资产负债率，融资成本，控制融资风险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财务管理--经营分析专员：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1、卡奥斯内部公司的经营分析，探索盈利模式，进行资源配置及预算的管理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2、围绕盈利路径，以财务的专业分析、驱动，为公司发展提供决策支持，参与公司运营管理和决策，完成公司战略目标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3、搭建符合物联网模式下的财务信息化管理体系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4、建立健全全面预算管理体系，根据收入结构、费用预算情况等对损益情况进行滚动预测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5、财务运营合规：搭建规范化的合规运营体系，实现资产零风险、费用预算控制、费用日常管理，提升财务管理质量            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6、搭建并完善成本费用管控体系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岗位要求：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支持服务类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人力资源管理：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1、2022年应届毕业生，本科及以上学历，管理类、经济类、外语类及工科专业优先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2、熟悉人力资源基础方法论，具备人力资源相关实习经验、具备相关资格证书优先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3、意愿将人力资源管理作为长期发展的方向，具备强烈的责任感和进取精神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4、具备良好的适应性、学习力、创新力、自驱力、沟通表达能力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财务管理--资金管理/报表分析：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1、2022年应届毕业生，本科及以上学历，会计学、财务管理、税收学、审计学、金融学、经济学、国际贸易等相关专业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2、擅长财务分析，掌握财务分析模型，熟练使用各种办公软件，能够深入了解上市公司的业务模式，能对公司运营状况进行分析，收集并管理关键运营数据，建立风险分析模型，并提出合理化建议和解决方案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3、有良好的沟通表达能力，以及业务影响力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财务管理--经营分析专员：</w:t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1、2022年应届毕业生，本科及以上学历，财务、会计等相关专业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2、熟悉预算与财务分析，有较强的分析能力，具备信息化系统推进方面的实习经验优先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3、能够企业文化，具备财务人员的基本道德素质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4、有良好的沟通表达能力，以及业务影响力，有一定的抗压能力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5、熟练使用办公软件，有会计证书者优先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PC端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网页搜索卡奥斯创吧，点击右上角的校园入口，跳转进入校园招聘页面，登陆后即可选择你心仪的岗位投递简历。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也可以直接复制跳转链接：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http://maker-khaos.cosmoplat.com/client/campus/index.html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移动端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扫描下方二维码关注卡奥斯招聘官方公众号后，在菜单中点击 加入我们-2022未来合伙人，登录后即可选择岗位进行投递。</w:t>
      </w:r>
    </w:p>
    <w:p>
      <w:pPr>
        <w:jc w:val="left"/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也可以直接复制跳转链接http://maker-khaos.cosmoplat.com/client/campusmobile/activity/id/2.html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我们将按投递时间分批次安排笔试测评及面试，网申时间越早，获得offer的机率越高喔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空中宣讲、入校专场等信息会第一时间在卡奥斯招公众号发布，多多留意哦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联系邮箱：joincosmoplat@haier.com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 </w:t>
      </w:r>
    </w:p>
    <w:p>
      <w:pPr>
        <w:rPr>
          <w:rFonts w:hint="eastAsia" w:ascii="微软雅黑" w:hAnsi="微软雅黑" w:eastAsia="微软雅黑" w:cs="微软雅黑"/>
          <w:color w:val="808080" w:themeColor="text1" w:themeTint="80"/>
          <w:sz w:val="21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2E20E"/>
    <w:multiLevelType w:val="singleLevel"/>
    <w:tmpl w:val="7D12E2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2"/>
    <w:rsid w:val="00283C16"/>
    <w:rsid w:val="00303D16"/>
    <w:rsid w:val="004552FA"/>
    <w:rsid w:val="00544527"/>
    <w:rsid w:val="00646657"/>
    <w:rsid w:val="00680607"/>
    <w:rsid w:val="008B1474"/>
    <w:rsid w:val="008D1F28"/>
    <w:rsid w:val="00906AAE"/>
    <w:rsid w:val="00A736D9"/>
    <w:rsid w:val="00AE3B01"/>
    <w:rsid w:val="00BB4022"/>
    <w:rsid w:val="00CA6EB8"/>
    <w:rsid w:val="00D47E8B"/>
    <w:rsid w:val="0F6D4482"/>
    <w:rsid w:val="22A74CB0"/>
    <w:rsid w:val="43EB58ED"/>
    <w:rsid w:val="4CED0C91"/>
    <w:rsid w:val="591D2680"/>
    <w:rsid w:val="7FA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1342</Words>
  <Characters>7654</Characters>
  <Lines>63</Lines>
  <Paragraphs>17</Paragraphs>
  <TotalTime>36</TotalTime>
  <ScaleCrop>false</ScaleCrop>
  <LinksUpToDate>false</LinksUpToDate>
  <CharactersWithSpaces>8979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2021-11-04T09:07:00Z</dcterms:created>
  <dc:creator>Ying</dc:creator>
  <cp:lastModifiedBy>黄艳慧</cp:lastModifiedBy>
  <dcterms:modified xsi:type="dcterms:W3CDTF">2021-11-30T06:16:35Z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FB691A73F4564D51BF9B00325B10A7A2</vt:lpwstr>
  </property>
</Properties>
</file>